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86A" w:rsidRPr="00862108" w:rsidRDefault="00E5186A" w:rsidP="00862108">
      <w:pPr>
        <w:spacing w:before="288" w:after="168" w:line="336" w:lineRule="atLeast"/>
        <w:jc w:val="both"/>
        <w:outlineLvl w:val="0"/>
        <w:rPr>
          <w:rFonts w:ascii="Times New Roman" w:eastAsia="Times New Roman" w:hAnsi="Times New Roman" w:cs="Times New Roman"/>
          <w:color w:val="2E2E2E"/>
          <w:kern w:val="36"/>
          <w:sz w:val="45"/>
          <w:szCs w:val="45"/>
          <w:lang w:eastAsia="ru-RU"/>
        </w:rPr>
      </w:pPr>
      <w:r w:rsidRPr="00862108">
        <w:rPr>
          <w:rFonts w:ascii="Times New Roman" w:eastAsia="Times New Roman" w:hAnsi="Times New Roman" w:cs="Times New Roman"/>
          <w:color w:val="2E2E2E"/>
          <w:kern w:val="36"/>
          <w:sz w:val="45"/>
          <w:szCs w:val="45"/>
          <w:lang w:eastAsia="ru-RU"/>
        </w:rPr>
        <w:t>Безопасность дошкольников в летний период</w:t>
      </w:r>
    </w:p>
    <w:p w:rsidR="00E5186A" w:rsidRPr="00862108" w:rsidRDefault="00E5186A" w:rsidP="00862108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62108">
        <w:rPr>
          <w:rFonts w:ascii="Times New Roman" w:hAnsi="Times New Roman" w:cs="Times New Roman"/>
          <w:b/>
          <w:sz w:val="28"/>
          <w:szCs w:val="28"/>
          <w:lang w:eastAsia="ru-RU"/>
        </w:rPr>
        <w:t>Консультация для родителей</w:t>
      </w:r>
    </w:p>
    <w:p w:rsidR="00E5186A" w:rsidRPr="00862108" w:rsidRDefault="00E5186A" w:rsidP="00862108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62108">
        <w:rPr>
          <w:rFonts w:ascii="Times New Roman" w:hAnsi="Times New Roman" w:cs="Times New Roman"/>
          <w:b/>
          <w:sz w:val="28"/>
          <w:szCs w:val="28"/>
          <w:lang w:eastAsia="ru-RU"/>
        </w:rPr>
        <w:t>«Безопасность детей летом»</w:t>
      </w:r>
      <w:bookmarkStart w:id="0" w:name="_GoBack"/>
      <w:bookmarkEnd w:id="0"/>
    </w:p>
    <w:p w:rsidR="00E5186A" w:rsidRPr="00862108" w:rsidRDefault="00E5186A" w:rsidP="00862108">
      <w:pPr>
        <w:spacing w:before="240" w:after="240" w:line="360" w:lineRule="atLeast"/>
        <w:ind w:firstLine="708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862108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Вот и наступило долгожданное лето! Дети все больше времени проводят на улице, на даче с родителями, выезжают на отдых в лес и на водоемы.</w:t>
      </w:r>
    </w:p>
    <w:p w:rsidR="00E5186A" w:rsidRPr="00862108" w:rsidRDefault="00E5186A" w:rsidP="00862108">
      <w:pPr>
        <w:spacing w:before="240" w:after="240" w:line="360" w:lineRule="atLeast"/>
        <w:ind w:firstLine="708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862108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Лето характеризуется нарастанием двигательной активности и увеличением физических возможностей ребенка, которые, сочетаясь с повышенной любознательностью и стремлением к самостоятельности, нередко приводят к возникновению опасных ситуаций.</w:t>
      </w:r>
    </w:p>
    <w:p w:rsidR="00E5186A" w:rsidRPr="00862108" w:rsidRDefault="00E5186A" w:rsidP="00862108">
      <w:pPr>
        <w:spacing w:before="240" w:after="240" w:line="360" w:lineRule="atLeast"/>
        <w:ind w:firstLine="708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862108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Предупреждение детского травматизма – одна из самых актуальных проблем нашего времени. За жизнь и здоровье детей отвечают взрослые, и в первую очередь именно родители должны создать безопасные условия жизнедеятельности детей в летний период, сформировать у них навыки безопасного поведения и </w:t>
      </w:r>
      <w:r w:rsidR="00862108" w:rsidRPr="00862108">
        <w:rPr>
          <w:rFonts w:ascii="Times New Roman" w:eastAsia="Times New Roman" w:hAnsi="Times New Roman" w:cs="Times New Roman"/>
          <w:noProof/>
          <w:color w:val="2E2E2E"/>
          <w:sz w:val="30"/>
          <w:szCs w:val="30"/>
          <w:lang w:eastAsia="ru-RU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69850</wp:posOffset>
            </wp:positionV>
            <wp:extent cx="1828800" cy="1376680"/>
            <wp:effectExtent l="19050" t="0" r="0" b="0"/>
            <wp:wrapSquare wrapText="bothSides"/>
            <wp:docPr id="1" name="Рисунок 1" descr="https://arhivurokov.ru/kopilka/uploads/user_file_5785c9f220704/biezopasnostdoshkolnikovvlietniipieriod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kopilka/uploads/user_file_5785c9f220704/biezopasnostdoshkolnikovvlietniipieriod_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7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62108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умения предвидеть последствия опасных ситуаций.</w:t>
      </w:r>
      <w:r w:rsidR="00862108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 </w:t>
      </w:r>
      <w:r w:rsidRPr="00862108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Главное, что должны помнить родители – ни при каких обстоятельствах не оставлять ребенка без присмотра. Защитить себя и своих детей от многих проблем, которыми может столкнуться семья, можно при условии постоянной заботы о безопасности.</w:t>
      </w:r>
    </w:p>
    <w:p w:rsidR="00E5186A" w:rsidRPr="00862108" w:rsidRDefault="00E5186A" w:rsidP="00862108">
      <w:pPr>
        <w:spacing w:before="240" w:after="240" w:line="360" w:lineRule="atLeast"/>
        <w:ind w:firstLine="708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862108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Многие меры по обеспечению безопасности детей, могут показаться элементарными, однако с ребенком дошкольного возраста необходимо разбирать и обсуждать на первый взгляд кажущиеся очень простыми правила поведения.</w:t>
      </w:r>
    </w:p>
    <w:p w:rsidR="00E5186A" w:rsidRPr="00862108" w:rsidRDefault="00E5186A" w:rsidP="00862108">
      <w:pPr>
        <w:spacing w:before="240" w:after="240" w:line="360" w:lineRule="atLeast"/>
        <w:ind w:firstLine="708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862108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Необходимо выделить некоторые правила поведения, которые дети должны выполнять неукоснительно, так как от этого зависят их здоровье и безопасность.</w:t>
      </w:r>
    </w:p>
    <w:p w:rsidR="00E5186A" w:rsidRPr="00862108" w:rsidRDefault="00E5186A" w:rsidP="00862108">
      <w:pPr>
        <w:spacing w:before="240" w:after="240" w:line="360" w:lineRule="atLeast"/>
        <w:jc w:val="center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862108">
        <w:rPr>
          <w:rFonts w:ascii="Times New Roman" w:eastAsia="Times New Roman" w:hAnsi="Times New Roman" w:cs="Times New Roman"/>
          <w:b/>
          <w:bCs/>
          <w:color w:val="2E2E2E"/>
          <w:sz w:val="30"/>
          <w:szCs w:val="30"/>
          <w:lang w:eastAsia="ru-RU"/>
        </w:rPr>
        <w:t>Безопасность поведения на воде</w:t>
      </w:r>
    </w:p>
    <w:p w:rsidR="00E5186A" w:rsidRPr="00862108" w:rsidRDefault="00E5186A" w:rsidP="0086210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862108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Главное условие безопасности – купаться в сопровождении кого-то из взрослых. Необходимо объяснить ребенку, почему не следует купаться в незнакомом месте, особенно там, где нет других отдыхающих.</w:t>
      </w:r>
    </w:p>
    <w:p w:rsidR="00E5186A" w:rsidRPr="00862108" w:rsidRDefault="00E5186A" w:rsidP="0086210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862108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lastRenderedPageBreak/>
        <w:t>Дно водоема может таить немало опасностей: затопленная коряга, острые осколки, холодные ключи и глубокие ямы. Прежде чем заходить в воду, нужно понаблюдать, как она выглядит. Если цвет и запах воды не такие, как обычно, лучше воздержаться от купания.</w:t>
      </w:r>
      <w:r w:rsidRPr="00862108">
        <w:rPr>
          <w:rFonts w:ascii="Times New Roman" w:eastAsia="Times New Roman" w:hAnsi="Times New Roman" w:cs="Times New Roman"/>
          <w:noProof/>
          <w:color w:val="2E2E2E"/>
          <w:sz w:val="30"/>
          <w:szCs w:val="30"/>
          <w:lang w:eastAsia="ru-RU"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43100" cy="1457325"/>
            <wp:effectExtent l="0" t="0" r="0" b="9525"/>
            <wp:wrapSquare wrapText="bothSides"/>
            <wp:docPr id="2" name="Рисунок 2" descr="https://arhivurokov.ru/kopilka/uploads/user_file_5785c9f220704/biezopasnostdoshkolnikovvlietniipieriod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hivurokov.ru/kopilka/uploads/user_file_5785c9f220704/biezopasnostdoshkolnikovvlietniipieriod_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5186A" w:rsidRPr="00862108" w:rsidRDefault="00E5186A" w:rsidP="0086210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862108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Также дети должны твердо усвоить следующие правила:</w:t>
      </w:r>
    </w:p>
    <w:p w:rsidR="00E5186A" w:rsidRPr="00862108" w:rsidRDefault="00E5186A" w:rsidP="00862108">
      <w:pPr>
        <w:numPr>
          <w:ilvl w:val="0"/>
          <w:numId w:val="1"/>
        </w:numPr>
        <w:spacing w:before="240" w:after="240" w:line="36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862108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игры на воде опасны (нельзя, даже играючи, "топить" своих друзей или "прятаться" под водой);</w:t>
      </w:r>
    </w:p>
    <w:p w:rsidR="00E5186A" w:rsidRPr="00862108" w:rsidRDefault="00E5186A" w:rsidP="00862108">
      <w:pPr>
        <w:numPr>
          <w:ilvl w:val="0"/>
          <w:numId w:val="1"/>
        </w:numPr>
        <w:spacing w:before="240" w:after="240" w:line="36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862108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категорически запрещается прыгать в воду в не предназначенных для этого местах;</w:t>
      </w:r>
    </w:p>
    <w:p w:rsidR="00E5186A" w:rsidRPr="00862108" w:rsidRDefault="00E5186A" w:rsidP="00862108">
      <w:pPr>
        <w:numPr>
          <w:ilvl w:val="0"/>
          <w:numId w:val="1"/>
        </w:numPr>
        <w:spacing w:before="240" w:after="240" w:line="36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862108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нельзя нырять и плавать в местах, заросших водорослями;</w:t>
      </w:r>
    </w:p>
    <w:p w:rsidR="00E5186A" w:rsidRPr="00862108" w:rsidRDefault="00E5186A" w:rsidP="00862108">
      <w:pPr>
        <w:numPr>
          <w:ilvl w:val="0"/>
          <w:numId w:val="1"/>
        </w:numPr>
        <w:spacing w:before="240" w:after="240" w:line="36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862108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не следует далеко заплывать на надувных матрасах и кругах;</w:t>
      </w:r>
    </w:p>
    <w:p w:rsidR="00E5186A" w:rsidRPr="00862108" w:rsidRDefault="00E5186A" w:rsidP="00862108">
      <w:pPr>
        <w:numPr>
          <w:ilvl w:val="0"/>
          <w:numId w:val="1"/>
        </w:numPr>
        <w:spacing w:before="240" w:after="240" w:line="36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862108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не следует звать на помощь в шутку.</w:t>
      </w:r>
    </w:p>
    <w:p w:rsidR="00E5186A" w:rsidRPr="00862108" w:rsidRDefault="00E5186A" w:rsidP="00862108">
      <w:pPr>
        <w:spacing w:before="240" w:after="240" w:line="360" w:lineRule="atLeast"/>
        <w:jc w:val="center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862108">
        <w:rPr>
          <w:rFonts w:ascii="Times New Roman" w:eastAsia="Times New Roman" w:hAnsi="Times New Roman" w:cs="Times New Roman"/>
          <w:b/>
          <w:bCs/>
          <w:color w:val="2E2E2E"/>
          <w:sz w:val="30"/>
          <w:szCs w:val="30"/>
          <w:lang w:eastAsia="ru-RU"/>
        </w:rPr>
        <w:t>Безопасное поведение в лесу</w:t>
      </w:r>
    </w:p>
    <w:p w:rsidR="00E5186A" w:rsidRPr="00862108" w:rsidRDefault="00E5186A" w:rsidP="0086210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862108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Прогулка в лес – это очень хороший отдых, который укрепляет здоровье, знакомит ребенка с родной природой. Но есть некоторые правила, с которыми взрослые должны обязательно ознакомить ребенка, так как лес может таить в себе опасность.</w:t>
      </w:r>
      <w:r w:rsidRPr="00862108">
        <w:rPr>
          <w:rFonts w:ascii="Times New Roman" w:eastAsia="Times New Roman" w:hAnsi="Times New Roman" w:cs="Times New Roman"/>
          <w:noProof/>
          <w:color w:val="2E2E2E"/>
          <w:sz w:val="30"/>
          <w:szCs w:val="30"/>
          <w:lang w:eastAsia="ru-RU"/>
        </w:rPr>
        <w:drawing>
          <wp:anchor distT="0" distB="0" distL="0" distR="0" simplePos="0" relativeHeight="2516613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43100" cy="1228725"/>
            <wp:effectExtent l="0" t="0" r="0" b="9525"/>
            <wp:wrapSquare wrapText="bothSides"/>
            <wp:docPr id="3" name="Рисунок 3" descr="https://arhivurokov.ru/kopilka/uploads/user_file_5785c9f220704/biezopasnostdoshkolnikovvlietniipieriod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rhivurokov.ru/kopilka/uploads/user_file_5785c9f220704/biezopasnostdoshkolnikovvlietniipieriod_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5186A" w:rsidRPr="00862108" w:rsidRDefault="00E5186A" w:rsidP="0086210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862108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Расскажите ребенку о ядовитых грибах и растениях, которые растут в лесу, на полях и лугах. Объясните, что надо быть осторожными и отучиться от вредной привычки пробовать все подряд (ягоды травинки). Для закрепления знаний полезно использовать настольные игры-классификации, соответствующий наглядный материал, а в летний сезон во время прогулки в лес показать ядовитые растения и грибы «в </w:t>
      </w:r>
      <w:proofErr w:type="gramStart"/>
      <w:r w:rsidRPr="00862108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живую</w:t>
      </w:r>
      <w:proofErr w:type="gramEnd"/>
      <w:r w:rsidRPr="00862108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». Необходимо развивать у детей потребность в общении с родителями, умение побороть застенчивость во время обращения к взрослым при появлении симптомов отравления.</w:t>
      </w:r>
    </w:p>
    <w:p w:rsidR="00E5186A" w:rsidRPr="00862108" w:rsidRDefault="00E5186A" w:rsidP="0086210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862108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Напоминайте ребенку, что ему ни в коем случае нельзя ходить по лесу одному, нужно держаться всегда рядом с родителями. Но что делать, если он чем-то увлекся и не заметил, как заблудился? Объясните </w:t>
      </w:r>
      <w:r w:rsidRPr="00862108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lastRenderedPageBreak/>
        <w:t>ребенку, что не нужно поддаваться панике и бежать, куда глаза глядят. Как только потерял родителей, следует кричать громче, чтобы можно было найти друг друга по голосу, и оставаться на месте. Малыш должен твердо знать, что его обязательно будут искать.</w:t>
      </w:r>
      <w:r w:rsidRPr="00862108">
        <w:rPr>
          <w:rFonts w:ascii="Times New Roman" w:eastAsia="Times New Roman" w:hAnsi="Times New Roman" w:cs="Times New Roman"/>
          <w:noProof/>
          <w:color w:val="2E2E2E"/>
          <w:sz w:val="30"/>
          <w:szCs w:val="30"/>
          <w:lang w:eastAsia="ru-RU"/>
        </w:rPr>
        <w:drawing>
          <wp:anchor distT="0" distB="0" distL="0" distR="0" simplePos="0" relativeHeight="25166233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05000" cy="1428750"/>
            <wp:effectExtent l="0" t="0" r="0" b="0"/>
            <wp:wrapSquare wrapText="bothSides"/>
            <wp:docPr id="4" name="Рисунок 4" descr="https://arhivurokov.ru/kopilka/uploads/user_file_5785c9f220704/biezopasnostdoshkolnikovvlietniipieriod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rhivurokov.ru/kopilka/uploads/user_file_5785c9f220704/biezopasnostdoshkolnikovvlietniipieriod_4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5186A" w:rsidRPr="00862108" w:rsidRDefault="00E5186A" w:rsidP="00862108">
      <w:pPr>
        <w:spacing w:before="240" w:after="240" w:line="360" w:lineRule="atLeast"/>
        <w:jc w:val="center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862108">
        <w:rPr>
          <w:rFonts w:ascii="Times New Roman" w:eastAsia="Times New Roman" w:hAnsi="Times New Roman" w:cs="Times New Roman"/>
          <w:b/>
          <w:bCs/>
          <w:color w:val="2E2E2E"/>
          <w:sz w:val="30"/>
          <w:szCs w:val="30"/>
          <w:lang w:eastAsia="ru-RU"/>
        </w:rPr>
        <w:t>Опасная высота</w:t>
      </w:r>
    </w:p>
    <w:p w:rsidR="00E5186A" w:rsidRPr="00862108" w:rsidRDefault="00E5186A" w:rsidP="0086210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862108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Следует помнить, что именно на взрослых природой возложена миссия защиты своего ребенка. Нужно прививать детям навыки поведения в ситуациях, чреватых получением травм.</w:t>
      </w:r>
    </w:p>
    <w:p w:rsidR="00E5186A" w:rsidRPr="00862108" w:rsidRDefault="00E5186A" w:rsidP="0086210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862108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Особую опасность представляют открытые окна и балконы. Малыши не должны оставаться одни в комнате с открытым окном, балконом, выходить без взрослого на балкон, играть </w:t>
      </w:r>
      <w:proofErr w:type="gramStart"/>
      <w:r w:rsidRPr="00862108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там</w:t>
      </w:r>
      <w:proofErr w:type="gramEnd"/>
      <w:r w:rsidRPr="00862108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 в подвижные игры, прыгать. Есть определенная категория детей, которые боятся высоты, но есть дети, у которых инстинкт самосохранения как бы притуплен, и они способны на некоторые необдуманные поступки. Для ребенка постарше должно быть абсолютным законом, что выглядывая в окно или с балкона. Нельзя подставлять под ноги стул или иное приспособление. Очень важно, чтобы ребенок осознавал возможные последствия своего поведения и в этом ему можете помочь вы, родители.</w:t>
      </w:r>
      <w:r w:rsidRPr="00862108">
        <w:rPr>
          <w:rFonts w:ascii="Times New Roman" w:eastAsia="Times New Roman" w:hAnsi="Times New Roman" w:cs="Times New Roman"/>
          <w:noProof/>
          <w:color w:val="2E2E2E"/>
          <w:sz w:val="30"/>
          <w:szCs w:val="30"/>
          <w:lang w:eastAsia="ru-RU"/>
        </w:rPr>
        <w:drawing>
          <wp:anchor distT="0" distB="0" distL="0" distR="0" simplePos="0" relativeHeight="25166336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28750" cy="1438275"/>
            <wp:effectExtent l="0" t="0" r="0" b="9525"/>
            <wp:wrapSquare wrapText="bothSides"/>
            <wp:docPr id="5" name="Рисунок 5" descr="https://arhivurokov.ru/kopilka/uploads/user_file_5785c9f220704/biezopasnostdoshkolnikovvlietniipieriod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rhivurokov.ru/kopilka/uploads/user_file_5785c9f220704/biezopasnostdoshkolnikovvlietniipieriod_5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5186A" w:rsidRPr="00862108" w:rsidRDefault="00E5186A" w:rsidP="00862108">
      <w:pPr>
        <w:spacing w:before="240" w:after="240" w:line="360" w:lineRule="atLeast"/>
        <w:jc w:val="center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862108">
        <w:rPr>
          <w:rFonts w:ascii="Times New Roman" w:eastAsia="Times New Roman" w:hAnsi="Times New Roman" w:cs="Times New Roman"/>
          <w:b/>
          <w:bCs/>
          <w:color w:val="2E2E2E"/>
          <w:sz w:val="30"/>
          <w:szCs w:val="30"/>
          <w:lang w:eastAsia="ru-RU"/>
        </w:rPr>
        <w:t>Безопасность при общении с животными</w:t>
      </w:r>
    </w:p>
    <w:p w:rsidR="00E5186A" w:rsidRPr="00862108" w:rsidRDefault="00E5186A" w:rsidP="0086210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862108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Детям нужно прививать не только любовь к животным, но и уважение к их способу жизни. Необходимо объяснить детям, что можно делать и чего нельзя допускать при контактах с животными.</w:t>
      </w:r>
    </w:p>
    <w:p w:rsidR="00E5186A" w:rsidRPr="00862108" w:rsidRDefault="00E5186A" w:rsidP="0086210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862108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Например, можно кормить бездомных собак и кошек, но нельзя их трогать и брать на руки. Нельзя подходить к незнакомым собакам, беспокоить их во время сна, еды, ухода за щенками, отбирать то, во что играют собаки. Напоминайте детям, что и от кошек, и от собак передаются людям болезни – лишаи, чесотка, бешенство. После того, как погладил животное, обязательно нужно вымыть руки с мылом.</w:t>
      </w:r>
      <w:r w:rsidRPr="00862108">
        <w:rPr>
          <w:rFonts w:ascii="Times New Roman" w:eastAsia="Times New Roman" w:hAnsi="Times New Roman" w:cs="Times New Roman"/>
          <w:noProof/>
          <w:color w:val="2E2E2E"/>
          <w:sz w:val="30"/>
          <w:szCs w:val="30"/>
          <w:lang w:eastAsia="ru-RU"/>
        </w:rPr>
        <w:drawing>
          <wp:anchor distT="0" distB="0" distL="0" distR="0" simplePos="0" relativeHeight="25166438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14550" cy="1533525"/>
            <wp:effectExtent l="0" t="0" r="0" b="9525"/>
            <wp:wrapSquare wrapText="bothSides"/>
            <wp:docPr id="6" name="Рисунок 6" descr="https://arhivurokov.ru/kopilka/uploads/user_file_5785c9f220704/biezopasnostdoshkolnikovvlietniipieriod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rhivurokov.ru/kopilka/uploads/user_file_5785c9f220704/biezopasnostdoshkolnikovvlietniipieriod_6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5186A" w:rsidRPr="00862108" w:rsidRDefault="00E5186A" w:rsidP="0086210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862108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Если укусила собака или кошка, сразу же нужно сказать об этом родителям, чтобы они немедленно отвели к врачу.</w:t>
      </w:r>
    </w:p>
    <w:p w:rsidR="00E5186A" w:rsidRPr="00862108" w:rsidRDefault="00E5186A" w:rsidP="0086210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862108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Также, детям необходимо дать знания о </w:t>
      </w:r>
      <w:r w:rsidRPr="00862108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lastRenderedPageBreak/>
        <w:t>насекомых, и напоминать им о том, что даже полезные насекомые (пчелы, муравьи) могут причинить вред.</w:t>
      </w:r>
    </w:p>
    <w:p w:rsidR="00E5186A" w:rsidRPr="00862108" w:rsidRDefault="00E5186A" w:rsidP="00862108">
      <w:pPr>
        <w:spacing w:before="240" w:after="240" w:line="360" w:lineRule="atLeast"/>
        <w:jc w:val="center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862108">
        <w:rPr>
          <w:rFonts w:ascii="Times New Roman" w:eastAsia="Times New Roman" w:hAnsi="Times New Roman" w:cs="Times New Roman"/>
          <w:b/>
          <w:bCs/>
          <w:color w:val="2E2E2E"/>
          <w:sz w:val="30"/>
          <w:szCs w:val="30"/>
          <w:lang w:eastAsia="ru-RU"/>
        </w:rPr>
        <w:t>Уважаемые родители!</w:t>
      </w:r>
    </w:p>
    <w:p w:rsidR="00E5186A" w:rsidRPr="00862108" w:rsidRDefault="00E5186A" w:rsidP="0086210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862108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Мы надеемся, что данный материал поможет вам сформировать и закрепить у своих детей опыт безопасного поведения, который поможет им предвидеть опасности и по возможности избегать их.</w:t>
      </w:r>
    </w:p>
    <w:p w:rsidR="00E5186A" w:rsidRPr="00E5186A" w:rsidRDefault="00E5186A" w:rsidP="00E5186A">
      <w:pPr>
        <w:spacing w:before="240" w:after="240" w:line="360" w:lineRule="atLeast"/>
        <w:jc w:val="center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E5186A">
        <w:rPr>
          <w:rFonts w:ascii="Georgia" w:eastAsia="Times New Roman" w:hAnsi="Georgia" w:cs="Times New Roman"/>
          <w:noProof/>
          <w:color w:val="2E2E2E"/>
          <w:sz w:val="30"/>
          <w:szCs w:val="30"/>
          <w:lang w:eastAsia="ru-RU"/>
        </w:rPr>
        <w:drawing>
          <wp:inline distT="0" distB="0" distL="0" distR="0">
            <wp:extent cx="2573655" cy="1930400"/>
            <wp:effectExtent l="0" t="0" r="0" b="0"/>
            <wp:docPr id="7" name="Рисунок 7" descr="https://arhivurokov.ru/kopilka/uploads/user_file_5785c9f220704/biezopasnostdoshkolnikovvlietniipieriod_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kopilka/uploads/user_file_5785c9f220704/biezopasnostdoshkolnikovvlietniipieriod_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655" cy="19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21E" w:rsidRDefault="0088621E"/>
    <w:sectPr w:rsidR="0088621E" w:rsidSect="00E16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17ADD"/>
    <w:multiLevelType w:val="multilevel"/>
    <w:tmpl w:val="A546E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0B45F0"/>
    <w:rsid w:val="000B45F0"/>
    <w:rsid w:val="00862108"/>
    <w:rsid w:val="0088621E"/>
    <w:rsid w:val="00E16FC1"/>
    <w:rsid w:val="00E518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1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186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6210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1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18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1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8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78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56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15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808</Words>
  <Characters>4611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DEPO Ego</dc:creator>
  <cp:lastModifiedBy>Радько</cp:lastModifiedBy>
  <cp:revision>2</cp:revision>
  <dcterms:created xsi:type="dcterms:W3CDTF">2020-05-15T08:15:00Z</dcterms:created>
  <dcterms:modified xsi:type="dcterms:W3CDTF">2020-05-15T08:15:00Z</dcterms:modified>
</cp:coreProperties>
</file>