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  <w:r w:rsidRPr="003E71DB">
        <w:t xml:space="preserve">Консультация для родителей </w:t>
      </w:r>
    </w:p>
    <w:p w:rsidR="00862706" w:rsidRPr="00FB3741" w:rsidRDefault="00862706" w:rsidP="008627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B37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«Зачем нужны детские звучащие игрушки и музыкальные инструменты»</w:t>
      </w:r>
    </w:p>
    <w:p w:rsidR="00862706" w:rsidRPr="003E71DB" w:rsidRDefault="00862706" w:rsidP="003E71DB">
      <w:pPr>
        <w:pStyle w:val="1"/>
        <w:jc w:val="center"/>
      </w:pPr>
    </w:p>
    <w:p w:rsidR="003E71DB" w:rsidRPr="003E71DB" w:rsidRDefault="003E71DB" w:rsidP="003E71DB">
      <w:pPr>
        <w:pStyle w:val="a3"/>
        <w:jc w:val="center"/>
        <w:rPr>
          <w:sz w:val="48"/>
          <w:szCs w:val="48"/>
        </w:rPr>
      </w:pPr>
    </w:p>
    <w:p w:rsidR="00C47961" w:rsidRDefault="00C47961"/>
    <w:p w:rsidR="003E71DB" w:rsidRDefault="003E71DB"/>
    <w:p w:rsidR="003E71DB" w:rsidRDefault="003E71DB"/>
    <w:p w:rsidR="003E71DB" w:rsidRDefault="003E71DB"/>
    <w:p w:rsidR="003E71DB" w:rsidRDefault="003E71DB" w:rsidP="003E71DB">
      <w:pPr>
        <w:jc w:val="right"/>
      </w:pPr>
    </w:p>
    <w:p w:rsidR="003E71DB" w:rsidRDefault="003E71DB" w:rsidP="003E71DB">
      <w:pPr>
        <w:jc w:val="right"/>
        <w:rPr>
          <w:rFonts w:ascii="Times New Roman" w:hAnsi="Times New Roman" w:cs="Times New Roman"/>
          <w:sz w:val="28"/>
          <w:szCs w:val="28"/>
        </w:rPr>
      </w:pPr>
      <w:r w:rsidRPr="003E71DB">
        <w:rPr>
          <w:rFonts w:ascii="Times New Roman" w:hAnsi="Times New Roman" w:cs="Times New Roman"/>
          <w:sz w:val="28"/>
          <w:szCs w:val="28"/>
        </w:rPr>
        <w:t>Музыкальный руководитель: Вишневская Н.В.</w:t>
      </w:r>
    </w:p>
    <w:p w:rsidR="003E71DB" w:rsidRDefault="003E71DB" w:rsidP="003E71DB">
      <w:pPr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Музыкальные инструменты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для маленького ребенка – символ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музыки тот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>, кто играет на нём – почти волшебник»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Полноценное психическое здоровье каждого ребенка невозможно представить без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игрушек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>. Игра для ребенка - это основное средство для познания мира. Игровой процесс формирует и развивает творческие способности у детей, учит выражать свои чувства.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Музыкальные инструменты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для малышей развивают слух, тренируют двигательные навыки, развивают обзорное мышление. Развитие мозга ребенка неразрывно связанно с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музыкой и ее восприятием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Музыкальные игрушки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позволяют детям чувствовать разницу тембров, высоту звуков. 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Музыкальные инструменты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для детей всегда притягательные предметы. Дети очень любят играть на них, любят сочинять свою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музыку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. Они так любят играть на маракасах, играть на бубне. Есть еще прекрасные русско-народные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инструменты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– это деревянные ложки, трещотки, свистульки, колотушки. 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Обеспечьте малыша разными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музыкальными инструментами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, научите его играть. Организуйте маленький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музыкальный концерт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. Придумайте танцы с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музыкальными инструментами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. Во время пения можно аккомпанировать себе на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музыкальных инструментах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Учите малыша различать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звучание музыкальных инструментов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. Посадите ребенка перед собой. Покажите два </w:t>
      </w:r>
      <w:r w:rsidRPr="00862706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предмета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: бубен и колокольчик. Поиграйте на них, а затем спрячьте под стол. Повторите это несколько раз. Затем, предложите угадать, какой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инструмент звучит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, играя под столом. Постепенно можно увеличивать количество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инструментов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Музыкальные инструменты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своими руками. С этими погремушкам, ребенок по иному воспринимает окружающий мир, более внимательно относится к звуку, с большой активностью включается в </w:t>
      </w:r>
      <w:proofErr w:type="spellStart"/>
      <w:r w:rsidRPr="00862706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Замкнутые дети, играя на самодельных </w:t>
      </w: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музыкальных инструментах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>, раскрепощаются, становятся более коммуникабельными, не стесняются выступать перед большой аудиторией.</w:t>
      </w:r>
    </w:p>
    <w:p w:rsidR="00862706" w:rsidRPr="00862706" w:rsidRDefault="00862706" w:rsidP="008627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706">
        <w:rPr>
          <w:rFonts w:ascii="Times New Roman" w:eastAsia="Times New Roman" w:hAnsi="Times New Roman" w:cs="Times New Roman"/>
          <w:bCs/>
          <w:sz w:val="28"/>
          <w:szCs w:val="28"/>
        </w:rPr>
        <w:t>Зародившийся в детстве интерес к игре на музыкальных инструментах</w:t>
      </w:r>
      <w:r w:rsidRPr="00862706">
        <w:rPr>
          <w:rFonts w:ascii="Times New Roman" w:eastAsia="Times New Roman" w:hAnsi="Times New Roman" w:cs="Times New Roman"/>
          <w:sz w:val="28"/>
          <w:szCs w:val="28"/>
        </w:rPr>
        <w:t xml:space="preserve"> может в дальнейшем привести к профессиональному увлечению. Но если это не произойдет, малыш вырастит чутким, развитым человеком.</w:t>
      </w:r>
    </w:p>
    <w:p w:rsidR="003E71DB" w:rsidRPr="00862706" w:rsidRDefault="003E71DB" w:rsidP="00862706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71DB" w:rsidRPr="00862706" w:rsidRDefault="003E71DB" w:rsidP="00862706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pStyle w:val="a3"/>
        <w:jc w:val="center"/>
        <w:rPr>
          <w:b/>
          <w:sz w:val="28"/>
          <w:szCs w:val="28"/>
        </w:rPr>
      </w:pPr>
    </w:p>
    <w:p w:rsidR="003E71DB" w:rsidRP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sectPr w:rsidR="003E71DB" w:rsidRPr="003E71DB" w:rsidSect="003E71DB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DB"/>
    <w:rsid w:val="00025007"/>
    <w:rsid w:val="0009781A"/>
    <w:rsid w:val="001565AB"/>
    <w:rsid w:val="0016381B"/>
    <w:rsid w:val="00187D19"/>
    <w:rsid w:val="001B2896"/>
    <w:rsid w:val="002E11F5"/>
    <w:rsid w:val="00305AFA"/>
    <w:rsid w:val="00342CE0"/>
    <w:rsid w:val="00357046"/>
    <w:rsid w:val="00365ED0"/>
    <w:rsid w:val="003A4EBF"/>
    <w:rsid w:val="003E71DB"/>
    <w:rsid w:val="005009F1"/>
    <w:rsid w:val="005503CA"/>
    <w:rsid w:val="0059379B"/>
    <w:rsid w:val="005C225D"/>
    <w:rsid w:val="005C7D6F"/>
    <w:rsid w:val="00600003"/>
    <w:rsid w:val="006371DA"/>
    <w:rsid w:val="006D4333"/>
    <w:rsid w:val="006F46E8"/>
    <w:rsid w:val="007C07A4"/>
    <w:rsid w:val="0080294A"/>
    <w:rsid w:val="008076E6"/>
    <w:rsid w:val="00862706"/>
    <w:rsid w:val="00873492"/>
    <w:rsid w:val="008813DD"/>
    <w:rsid w:val="008A3A72"/>
    <w:rsid w:val="008B7BD9"/>
    <w:rsid w:val="00991389"/>
    <w:rsid w:val="00A053D8"/>
    <w:rsid w:val="00A24FC3"/>
    <w:rsid w:val="00A253B1"/>
    <w:rsid w:val="00AD6D96"/>
    <w:rsid w:val="00B22DA0"/>
    <w:rsid w:val="00B64C2E"/>
    <w:rsid w:val="00C16221"/>
    <w:rsid w:val="00C2153C"/>
    <w:rsid w:val="00C47961"/>
    <w:rsid w:val="00C93911"/>
    <w:rsid w:val="00CA7450"/>
    <w:rsid w:val="00F142E8"/>
    <w:rsid w:val="00F41B4F"/>
    <w:rsid w:val="00F4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61"/>
  </w:style>
  <w:style w:type="paragraph" w:styleId="1">
    <w:name w:val="heading 1"/>
    <w:basedOn w:val="a"/>
    <w:link w:val="10"/>
    <w:uiPriority w:val="9"/>
    <w:qFormat/>
    <w:rsid w:val="003E7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2019-02-01T06:00:00Z</dcterms:created>
  <dcterms:modified xsi:type="dcterms:W3CDTF">2019-02-01T06:00:00Z</dcterms:modified>
</cp:coreProperties>
</file>