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376" w:rsidRDefault="00FA2017" w:rsidP="00FA2017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A2017">
        <w:rPr>
          <w:rFonts w:ascii="Times New Roman" w:hAnsi="Times New Roman" w:cs="Times New Roman"/>
          <w:b/>
          <w:i/>
          <w:color w:val="FF0000"/>
          <w:sz w:val="40"/>
          <w:szCs w:val="40"/>
        </w:rPr>
        <w:t>РОДИТЕЛЬСКИЕ СОБРАНИЯ ПОДГОТОВИТЕЛЬНОЙ ГРУППЫ № 06</w:t>
      </w:r>
    </w:p>
    <w:p w:rsidR="00FA2017" w:rsidRDefault="008263A1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№1 </w:t>
      </w:r>
      <w:bookmarkStart w:id="0" w:name="_GoBack"/>
      <w:bookmarkEnd w:id="0"/>
      <w:r w:rsidR="00FA2017" w:rsidRPr="00F86380">
        <w:rPr>
          <w:rFonts w:ascii="Times New Roman" w:hAnsi="Times New Roman" w:cs="Times New Roman"/>
          <w:b/>
          <w:sz w:val="40"/>
          <w:szCs w:val="40"/>
        </w:rPr>
        <w:t>СЕНТЯБРЬ</w:t>
      </w:r>
      <w:r w:rsidR="006F60E4">
        <w:rPr>
          <w:rFonts w:ascii="Times New Roman" w:hAnsi="Times New Roman" w:cs="Times New Roman"/>
          <w:b/>
          <w:sz w:val="40"/>
          <w:szCs w:val="40"/>
        </w:rPr>
        <w:t xml:space="preserve"> 2021г.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985"/>
        <w:gridCol w:w="1843"/>
      </w:tblGrid>
      <w:tr w:rsidR="001334A4" w:rsidTr="008263A1">
        <w:tc>
          <w:tcPr>
            <w:tcW w:w="568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1985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сполнитель</w:t>
            </w:r>
          </w:p>
        </w:tc>
        <w:tc>
          <w:tcPr>
            <w:tcW w:w="1843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Форма исполнения</w:t>
            </w:r>
          </w:p>
        </w:tc>
      </w:tr>
      <w:tr w:rsidR="001334A4" w:rsidTr="008263A1">
        <w:tc>
          <w:tcPr>
            <w:tcW w:w="568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F86380" w:rsidRPr="00F86380" w:rsidRDefault="00F86380" w:rsidP="006F6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«Целевые ориентиры на этапе завершения дошкольного образования» /ФГОС ДО/</w:t>
            </w:r>
          </w:p>
        </w:tc>
        <w:tc>
          <w:tcPr>
            <w:tcW w:w="1985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1334A4">
              <w:rPr>
                <w:rFonts w:ascii="Times New Roman" w:hAnsi="Times New Roman" w:cs="Times New Roman"/>
                <w:sz w:val="28"/>
                <w:szCs w:val="28"/>
              </w:rPr>
              <w:t xml:space="preserve"> Радько Е.Ю.</w:t>
            </w:r>
          </w:p>
        </w:tc>
        <w:tc>
          <w:tcPr>
            <w:tcW w:w="1843" w:type="dxa"/>
          </w:tcPr>
          <w:p w:rsidR="00F86380" w:rsidRPr="00F86380" w:rsidRDefault="00F86380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1334A4" w:rsidTr="008263A1">
        <w:tc>
          <w:tcPr>
            <w:tcW w:w="568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F86380" w:rsidRPr="001334A4" w:rsidRDefault="001334A4" w:rsidP="006F6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 xml:space="preserve"> / старший дошкольный возраст/</w:t>
            </w:r>
          </w:p>
        </w:tc>
        <w:tc>
          <w:tcPr>
            <w:tcW w:w="1985" w:type="dxa"/>
          </w:tcPr>
          <w:p w:rsid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Махотина Т.С.</w:t>
            </w:r>
          </w:p>
        </w:tc>
        <w:tc>
          <w:tcPr>
            <w:tcW w:w="1843" w:type="dxa"/>
          </w:tcPr>
          <w:p w:rsidR="00F86380" w:rsidRDefault="001334A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1334A4" w:rsidTr="008263A1">
        <w:tc>
          <w:tcPr>
            <w:tcW w:w="568" w:type="dxa"/>
          </w:tcPr>
          <w:p w:rsidR="00F86380" w:rsidRPr="001334A4" w:rsidRDefault="001334A4" w:rsidP="00133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961" w:type="dxa"/>
          </w:tcPr>
          <w:p w:rsidR="00F86380" w:rsidRPr="001334A4" w:rsidRDefault="001334A4" w:rsidP="006F6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6F60E4">
              <w:rPr>
                <w:rFonts w:ascii="Times New Roman" w:hAnsi="Times New Roman" w:cs="Times New Roman"/>
                <w:sz w:val="28"/>
                <w:szCs w:val="28"/>
              </w:rPr>
              <w:t xml:space="preserve">о следует предпринять родителям 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за год до школы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1843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1334A4" w:rsidTr="008263A1">
        <w:tc>
          <w:tcPr>
            <w:tcW w:w="568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F86380" w:rsidRPr="001334A4" w:rsidRDefault="001334A4" w:rsidP="006F6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« Позиция</w:t>
            </w:r>
            <w:proofErr w:type="gramEnd"/>
            <w:r w:rsidRPr="001334A4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по вопросам подготовки детей к школе»</w:t>
            </w:r>
          </w:p>
        </w:tc>
        <w:tc>
          <w:tcPr>
            <w:tcW w:w="1985" w:type="dxa"/>
          </w:tcPr>
          <w:p w:rsidR="00F86380" w:rsidRDefault="001334A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Радько Е.Ю.</w:t>
            </w:r>
          </w:p>
        </w:tc>
        <w:tc>
          <w:tcPr>
            <w:tcW w:w="1843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1334A4" w:rsidTr="008263A1">
        <w:tc>
          <w:tcPr>
            <w:tcW w:w="568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F86380" w:rsidRPr="001334A4" w:rsidRDefault="001334A4" w:rsidP="006F6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Выборы родительского комитета</w:t>
            </w:r>
          </w:p>
        </w:tc>
        <w:tc>
          <w:tcPr>
            <w:tcW w:w="1985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F60E4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  <w:proofErr w:type="spellStart"/>
            <w:r w:rsidR="006F60E4">
              <w:rPr>
                <w:rFonts w:ascii="Times New Roman" w:hAnsi="Times New Roman" w:cs="Times New Roman"/>
                <w:sz w:val="28"/>
                <w:szCs w:val="28"/>
              </w:rPr>
              <w:t>Протопиш</w:t>
            </w:r>
            <w:proofErr w:type="spellEnd"/>
            <w:r w:rsidR="006F60E4"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F86380" w:rsidRPr="001334A4" w:rsidRDefault="001334A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Обсуждения</w:t>
            </w:r>
          </w:p>
        </w:tc>
      </w:tr>
    </w:tbl>
    <w:p w:rsidR="00F87B8E" w:rsidRDefault="00F87B8E" w:rsidP="00F87B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7B8E" w:rsidRDefault="00F87B8E" w:rsidP="00F87B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60E4" w:rsidRPr="00F86380" w:rsidRDefault="008263A1" w:rsidP="00F87B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№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2  </w:t>
      </w:r>
      <w:r w:rsidR="006F60E4">
        <w:rPr>
          <w:rFonts w:ascii="Times New Roman" w:hAnsi="Times New Roman" w:cs="Times New Roman"/>
          <w:b/>
          <w:sz w:val="40"/>
          <w:szCs w:val="40"/>
        </w:rPr>
        <w:t>ЯНВАРЬ</w:t>
      </w:r>
      <w:proofErr w:type="gramEnd"/>
      <w:r w:rsidR="006F60E4">
        <w:rPr>
          <w:rFonts w:ascii="Times New Roman" w:hAnsi="Times New Roman" w:cs="Times New Roman"/>
          <w:b/>
          <w:sz w:val="40"/>
          <w:szCs w:val="40"/>
        </w:rPr>
        <w:t xml:space="preserve"> 2022г.</w:t>
      </w:r>
    </w:p>
    <w:tbl>
      <w:tblPr>
        <w:tblStyle w:val="a3"/>
        <w:tblW w:w="9351" w:type="dxa"/>
        <w:tblInd w:w="-433" w:type="dxa"/>
        <w:tblLayout w:type="fixed"/>
        <w:tblLook w:val="04A0" w:firstRow="1" w:lastRow="0" w:firstColumn="1" w:lastColumn="0" w:noHBand="0" w:noVBand="1"/>
      </w:tblPr>
      <w:tblGrid>
        <w:gridCol w:w="484"/>
        <w:gridCol w:w="4887"/>
        <w:gridCol w:w="2137"/>
        <w:gridCol w:w="1843"/>
      </w:tblGrid>
      <w:tr w:rsidR="006F60E4" w:rsidTr="008263A1">
        <w:tc>
          <w:tcPr>
            <w:tcW w:w="484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87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37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сполнитель</w:t>
            </w:r>
          </w:p>
        </w:tc>
        <w:tc>
          <w:tcPr>
            <w:tcW w:w="1843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Форма исполнения</w:t>
            </w:r>
          </w:p>
        </w:tc>
      </w:tr>
      <w:tr w:rsidR="006F60E4" w:rsidTr="008263A1">
        <w:tc>
          <w:tcPr>
            <w:tcW w:w="484" w:type="dxa"/>
          </w:tcPr>
          <w:p w:rsidR="006F60E4" w:rsidRPr="006F60E4" w:rsidRDefault="006F60E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7" w:type="dxa"/>
          </w:tcPr>
          <w:p w:rsidR="006F60E4" w:rsidRPr="006F60E4" w:rsidRDefault="006F60E4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 xml:space="preserve">«Инструктаж по безопасности </w:t>
            </w:r>
            <w:proofErr w:type="gramStart"/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жизнедеятел</w:t>
            </w:r>
            <w:r w:rsidR="00F87B8E">
              <w:rPr>
                <w:rFonts w:ascii="Times New Roman" w:hAnsi="Times New Roman" w:cs="Times New Roman"/>
                <w:sz w:val="28"/>
                <w:szCs w:val="28"/>
              </w:rPr>
              <w:t>ьности»</w:t>
            </w: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End"/>
            <w:r w:rsidRPr="006F60E4">
              <w:rPr>
                <w:rFonts w:ascii="Times New Roman" w:hAnsi="Times New Roman" w:cs="Times New Roman"/>
                <w:sz w:val="28"/>
                <w:szCs w:val="28"/>
              </w:rPr>
              <w:t xml:space="preserve"> зимний период/</w:t>
            </w:r>
          </w:p>
        </w:tc>
        <w:tc>
          <w:tcPr>
            <w:tcW w:w="2137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Радько Е.Ю.</w:t>
            </w:r>
          </w:p>
        </w:tc>
        <w:tc>
          <w:tcPr>
            <w:tcW w:w="1843" w:type="dxa"/>
          </w:tcPr>
          <w:p w:rsidR="006F60E4" w:rsidRPr="006F60E4" w:rsidRDefault="006F60E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  <w:tr w:rsidR="006F60E4" w:rsidTr="008263A1">
        <w:tc>
          <w:tcPr>
            <w:tcW w:w="484" w:type="dxa"/>
          </w:tcPr>
          <w:p w:rsidR="006F60E4" w:rsidRPr="006F60E4" w:rsidRDefault="006F60E4" w:rsidP="006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7" w:type="dxa"/>
          </w:tcPr>
          <w:p w:rsidR="006F60E4" w:rsidRPr="006F60E4" w:rsidRDefault="006F60E4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Предварит</w:t>
            </w: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ельное комплектование класса</w:t>
            </w:r>
          </w:p>
        </w:tc>
        <w:tc>
          <w:tcPr>
            <w:tcW w:w="2137" w:type="dxa"/>
          </w:tcPr>
          <w:p w:rsidR="006F60E4" w:rsidRPr="006F60E4" w:rsidRDefault="006F60E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6F60E4">
              <w:rPr>
                <w:rFonts w:ascii="Times New Roman" w:hAnsi="Times New Roman" w:cs="Times New Roman"/>
                <w:sz w:val="28"/>
                <w:szCs w:val="28"/>
              </w:rPr>
              <w:t xml:space="preserve"> по УВР школы № 17</w:t>
            </w:r>
          </w:p>
        </w:tc>
        <w:tc>
          <w:tcPr>
            <w:tcW w:w="1843" w:type="dxa"/>
          </w:tcPr>
          <w:p w:rsidR="006F60E4" w:rsidRDefault="006F60E4" w:rsidP="00FA201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F60E4" w:rsidTr="008263A1">
        <w:tc>
          <w:tcPr>
            <w:tcW w:w="484" w:type="dxa"/>
          </w:tcPr>
          <w:p w:rsidR="006F60E4" w:rsidRPr="00F87B8E" w:rsidRDefault="006F60E4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7" w:type="dxa"/>
          </w:tcPr>
          <w:p w:rsidR="006F60E4" w:rsidRPr="00F87B8E" w:rsidRDefault="00F87B8E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«Как приучать дошкольника к труду»</w:t>
            </w:r>
          </w:p>
        </w:tc>
        <w:tc>
          <w:tcPr>
            <w:tcW w:w="2137" w:type="dxa"/>
          </w:tcPr>
          <w:p w:rsidR="00F87B8E" w:rsidRDefault="00F87B8E" w:rsidP="00F8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F60E4" w:rsidRDefault="00F87B8E" w:rsidP="00F87B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Махотина Т.С.</w:t>
            </w:r>
          </w:p>
        </w:tc>
        <w:tc>
          <w:tcPr>
            <w:tcW w:w="1843" w:type="dxa"/>
          </w:tcPr>
          <w:p w:rsidR="006F60E4" w:rsidRPr="00F87B8E" w:rsidRDefault="00F87B8E" w:rsidP="00FA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</w:tbl>
    <w:p w:rsidR="00F87B8E" w:rsidRDefault="00F87B8E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7B8E" w:rsidRDefault="00F87B8E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7B8E" w:rsidRDefault="00F87B8E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7B8E" w:rsidRDefault="00F87B8E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7B8E" w:rsidRPr="00F86380" w:rsidRDefault="008263A1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№3 </w:t>
      </w:r>
      <w:r w:rsidR="00F87B8E">
        <w:rPr>
          <w:rFonts w:ascii="Times New Roman" w:hAnsi="Times New Roman" w:cs="Times New Roman"/>
          <w:b/>
          <w:sz w:val="40"/>
          <w:szCs w:val="40"/>
        </w:rPr>
        <w:t>МАЙ 2022г.</w:t>
      </w:r>
    </w:p>
    <w:tbl>
      <w:tblPr>
        <w:tblStyle w:val="a3"/>
        <w:tblW w:w="9351" w:type="dxa"/>
        <w:tblInd w:w="-433" w:type="dxa"/>
        <w:tblLayout w:type="fixed"/>
        <w:tblLook w:val="04A0" w:firstRow="1" w:lastRow="0" w:firstColumn="1" w:lastColumn="0" w:noHBand="0" w:noVBand="1"/>
      </w:tblPr>
      <w:tblGrid>
        <w:gridCol w:w="484"/>
        <w:gridCol w:w="4887"/>
        <w:gridCol w:w="2137"/>
        <w:gridCol w:w="1843"/>
      </w:tblGrid>
      <w:tr w:rsidR="00F87B8E" w:rsidTr="008263A1">
        <w:tc>
          <w:tcPr>
            <w:tcW w:w="484" w:type="dxa"/>
          </w:tcPr>
          <w:p w:rsidR="00F87B8E" w:rsidRDefault="00F87B8E" w:rsidP="00C844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87" w:type="dxa"/>
          </w:tcPr>
          <w:p w:rsidR="00F87B8E" w:rsidRDefault="00F87B8E" w:rsidP="00C844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37" w:type="dxa"/>
          </w:tcPr>
          <w:p w:rsidR="00F87B8E" w:rsidRDefault="00F87B8E" w:rsidP="00C844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сполнитель</w:t>
            </w:r>
          </w:p>
        </w:tc>
        <w:tc>
          <w:tcPr>
            <w:tcW w:w="1843" w:type="dxa"/>
          </w:tcPr>
          <w:p w:rsidR="00F87B8E" w:rsidRDefault="00F87B8E" w:rsidP="00C844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Форма исполнения</w:t>
            </w:r>
          </w:p>
        </w:tc>
      </w:tr>
      <w:tr w:rsidR="00F87B8E" w:rsidRPr="006F60E4" w:rsidTr="008263A1">
        <w:tc>
          <w:tcPr>
            <w:tcW w:w="484" w:type="dxa"/>
          </w:tcPr>
          <w:p w:rsidR="00F87B8E" w:rsidRPr="006F60E4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7" w:type="dxa"/>
          </w:tcPr>
          <w:p w:rsidR="00F87B8E" w:rsidRPr="006F60E4" w:rsidRDefault="00F87B8E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воспитательного процесса»</w:t>
            </w:r>
          </w:p>
        </w:tc>
        <w:tc>
          <w:tcPr>
            <w:tcW w:w="2137" w:type="dxa"/>
          </w:tcPr>
          <w:p w:rsidR="00F87B8E" w:rsidRDefault="00F87B8E" w:rsidP="00F8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87B8E" w:rsidRDefault="00F87B8E" w:rsidP="00F87B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Махотина Т.С.</w:t>
            </w:r>
          </w:p>
        </w:tc>
        <w:tc>
          <w:tcPr>
            <w:tcW w:w="1843" w:type="dxa"/>
          </w:tcPr>
          <w:p w:rsidR="00F87B8E" w:rsidRPr="006F60E4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F87B8E" w:rsidTr="008263A1">
        <w:tc>
          <w:tcPr>
            <w:tcW w:w="484" w:type="dxa"/>
          </w:tcPr>
          <w:p w:rsidR="00F87B8E" w:rsidRPr="006F60E4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7" w:type="dxa"/>
          </w:tcPr>
          <w:p w:rsidR="00F87B8E" w:rsidRPr="006F60E4" w:rsidRDefault="00F87B8E" w:rsidP="00C8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«Психологическая поддержка выпускников детского сада»</w:t>
            </w:r>
          </w:p>
        </w:tc>
        <w:tc>
          <w:tcPr>
            <w:tcW w:w="2137" w:type="dxa"/>
          </w:tcPr>
          <w:p w:rsidR="00F87B8E" w:rsidRPr="006F60E4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4A4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1843" w:type="dxa"/>
          </w:tcPr>
          <w:p w:rsidR="00F87B8E" w:rsidRDefault="00F87B8E" w:rsidP="00C844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F87B8E" w:rsidRPr="00F87B8E" w:rsidTr="008263A1">
        <w:trPr>
          <w:trHeight w:val="1202"/>
        </w:trPr>
        <w:tc>
          <w:tcPr>
            <w:tcW w:w="484" w:type="dxa"/>
          </w:tcPr>
          <w:p w:rsidR="00F87B8E" w:rsidRPr="00F87B8E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7" w:type="dxa"/>
          </w:tcPr>
          <w:p w:rsidR="00F87B8E" w:rsidRPr="00F87B8E" w:rsidRDefault="00F87B8E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должны знать родители об обучении детей правилам дорожного движения</w:t>
            </w: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7" w:type="dxa"/>
          </w:tcPr>
          <w:p w:rsidR="00F87B8E" w:rsidRPr="00F87B8E" w:rsidRDefault="00F87B8E" w:rsidP="00F8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3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Радько Е.Ю.</w:t>
            </w:r>
          </w:p>
        </w:tc>
        <w:tc>
          <w:tcPr>
            <w:tcW w:w="1843" w:type="dxa"/>
          </w:tcPr>
          <w:p w:rsidR="00F87B8E" w:rsidRPr="00F87B8E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B8E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F87B8E" w:rsidRPr="00F87B8E" w:rsidTr="008263A1">
        <w:trPr>
          <w:trHeight w:val="1202"/>
        </w:trPr>
        <w:tc>
          <w:tcPr>
            <w:tcW w:w="484" w:type="dxa"/>
          </w:tcPr>
          <w:p w:rsidR="00F87B8E" w:rsidRPr="00F87B8E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7" w:type="dxa"/>
          </w:tcPr>
          <w:p w:rsidR="00F87B8E" w:rsidRPr="00F87B8E" w:rsidRDefault="00F87B8E" w:rsidP="00F8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«Отчет родительского комитета»</w:t>
            </w:r>
          </w:p>
        </w:tc>
        <w:tc>
          <w:tcPr>
            <w:tcW w:w="2137" w:type="dxa"/>
          </w:tcPr>
          <w:p w:rsidR="00F87B8E" w:rsidRPr="00F86380" w:rsidRDefault="00F87B8E" w:rsidP="00F8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 группы</w:t>
            </w:r>
          </w:p>
        </w:tc>
        <w:tc>
          <w:tcPr>
            <w:tcW w:w="1843" w:type="dxa"/>
          </w:tcPr>
          <w:p w:rsidR="00F87B8E" w:rsidRPr="00F87B8E" w:rsidRDefault="00F87B8E" w:rsidP="00C84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6F60E4" w:rsidRPr="00F86380" w:rsidRDefault="006F60E4" w:rsidP="00FA20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6F60E4" w:rsidRPr="00F86380" w:rsidSect="008263A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17"/>
    <w:rsid w:val="001334A4"/>
    <w:rsid w:val="006F60E4"/>
    <w:rsid w:val="008263A1"/>
    <w:rsid w:val="00F83376"/>
    <w:rsid w:val="00F86380"/>
    <w:rsid w:val="00F87B8E"/>
    <w:rsid w:val="00FA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1818-91DF-4834-A656-B7A26F1C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2021-12-07T16:40:00Z</dcterms:created>
  <dcterms:modified xsi:type="dcterms:W3CDTF">2021-12-07T17:36:00Z</dcterms:modified>
</cp:coreProperties>
</file>