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F2" w:rsidRDefault="00F31F1C" w:rsidP="00981DF2">
      <w:pPr>
        <w:shd w:val="clear" w:color="auto" w:fill="FFFFFF"/>
        <w:spacing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Федеральный государственный образовательный стандарт </w:t>
      </w:r>
    </w:p>
    <w:p w:rsidR="00F31F1C" w:rsidRPr="00981DF2" w:rsidRDefault="00F31F1C" w:rsidP="00981DF2">
      <w:pPr>
        <w:shd w:val="clear" w:color="auto" w:fill="FFFFFF"/>
        <w:spacing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дошкольного образования</w:t>
      </w:r>
    </w:p>
    <w:p w:rsidR="00F31F1C" w:rsidRPr="00981DF2" w:rsidRDefault="00F31F1C" w:rsidP="00981DF2">
      <w:pPr>
        <w:shd w:val="clear" w:color="auto" w:fill="FFFFFF"/>
        <w:spacing w:line="3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F1C" w:rsidRPr="00981DF2" w:rsidRDefault="00F31F1C" w:rsidP="00981DF2">
      <w:pPr>
        <w:shd w:val="clear" w:color="auto" w:fill="FFFFFF"/>
        <w:spacing w:line="3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81DF2" w:rsidRDefault="00F31F1C" w:rsidP="00981DF2">
      <w:pPr>
        <w:shd w:val="clear" w:color="auto" w:fill="FFFFFF"/>
        <w:spacing w:line="504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ПРИКАЗ</w:t>
      </w:r>
      <w:r w:rsidR="00981DF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981DF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МИНИСТЕРСТВА ОБРАЗОВАНИЯ И НАУКИ РФ </w:t>
      </w:r>
    </w:p>
    <w:p w:rsidR="00F31F1C" w:rsidRPr="00981DF2" w:rsidRDefault="00F31F1C" w:rsidP="00981DF2">
      <w:pPr>
        <w:shd w:val="clear" w:color="auto" w:fill="FFFFFF"/>
        <w:spacing w:line="504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ОТ 17 ОКТЯБРЯ 2013 Г.</w:t>
      </w:r>
    </w:p>
    <w:p w:rsidR="00F31F1C" w:rsidRPr="00981DF2" w:rsidRDefault="00F31F1C" w:rsidP="00981DF2">
      <w:pPr>
        <w:shd w:val="clear" w:color="auto" w:fill="FFFFFF"/>
        <w:spacing w:line="3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F1C" w:rsidRPr="00981DF2" w:rsidRDefault="00F31F1C" w:rsidP="00981DF2">
      <w:pPr>
        <w:shd w:val="clear" w:color="auto" w:fill="FFFFFF"/>
        <w:spacing w:line="504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N 1155 "ОБ УТВЕРЖДЕНИИ ФЕДЕРАЛЬНОГО ГОСУДАРСТВЕННОГО ОБРАЗОВАТЕЛЬНОГО СТАНДАРТА ДОШКОЛЬНОГО ОБРАЗОВАНИЯ"</w:t>
      </w:r>
    </w:p>
    <w:p w:rsidR="00F31F1C" w:rsidRPr="00981DF2" w:rsidRDefault="00F31F1C" w:rsidP="00981DF2">
      <w:pPr>
        <w:shd w:val="clear" w:color="auto" w:fill="FFFFFF"/>
        <w:spacing w:line="3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в Минюсте РФ 14 ноября 2013 г.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N 30384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 пунктом 6 части 1 статьи 6 Федерального закона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декабря 2012 г. N 273-ФЗ  "Об  образовании  в  Российской   Федерации"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(Собрание законодательства Российской Федерации, 2012,  N 53,   ст. 7598;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2013, N 19, ст. 2326; N 30,  ст. 4036),  подпунктом 5.2.41    Положения о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  науки  Российской  Федерации,   утверждённого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3 июня 2013 г. N 466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(Собрание законодательства Российской Федерации, 2013,  N 23,   ст. 2923;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33, ст. 4386; N 37, ст. 4702), пунктом 7 Правил разработки, утверждения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государственных образовательных стандартов и внесения в   них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изменений, утверждённых постановлением Правительства Российской Федерации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5  августа  2013 г.  N 661  (Собрание  законодательства    Российской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2013, N 33, ст. 4377), приказываю: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Утвердить прилагаемый федеральный государственный образовательный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дошкольного образования.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Признать утратившими силу  приказы  Министерства    образования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 Российской Федерации: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от 23 ноября 2009 г. N 655 "Об утверждении и  введении  в   действие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  государственных   требований   к   структуре    основной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программы дошкольного образования"   (зарегистрирован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 юстиции  Российской   Федерации   8   февраля   2010 г.,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N 16299);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от  20   июля   2011 г.   N 2151   "Об   утверждении   федеральных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  требований   к    условиям          реализации основной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программы дошкольного образования"   (зарегистрирован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 юстиции  Российской   Федерации   14   ноября   2011 г.,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N 22303).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Настоящий приказ вступает в силу с 1 января 2014 года.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                                                     Д.В. Ливанов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Приложение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</w:t>
      </w:r>
      <w:r w:rsid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(утв. приказом Министерства образования и науки РФ от 17 октября 2013 г.</w:t>
      </w:r>
      <w:r w:rsid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1155)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1.1. Настоящий федеральный государственный образовательный стандарт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 образования  (далее   -   Стандарт)       представляет собой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обязательных требований к дошкольному образованию.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Предметом  регулирования  Стандарта  являются  отношения  в    сфере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 возникающие  при  реализации  образовательной     программы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(далее - Программа).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Образовательная   деятельность   по   Программе       осуществляется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   осуществляющими    образовательную        деятельность,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 предпринимателями (далее вместе - Организации).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Положения  настоящего  Стандарта  могут  использоваться   родителями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 представителями) при получении детьми дошкольного образования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семейного образования.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1.2.  Стандарт  разработан  на   основе   Конституции     Российской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Федерации*(1)  и  законодательства  Российской  Федерации  и  с    учётом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о правах ребёнка*(2), в основе которых заложены   следующие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 поддержка  разнообразия  детства;  сохранение     уникальности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детства  как  важного  этапа  в  общем  развитии   человека,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самоценность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детства - понимание (рассмотрение) детства как периода жизни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значимого самого  по  себе,  без  всяких  условий;  значимого    тем, что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с ребенком сейчас, а не тем,  что  этот  период  есть   период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к следующему периоду;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личностно-развивающий и гуманистический характер   взаимодействия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(родителей (законных  представителей),  педагогических  и   иных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Организации) и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уважение личности ребенка;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реализация Программы в формах, специфических  для  детей   данной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 группы,  прежде  всего  в  форме  игры,      познавательной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 деятельности,   в   форме   творческой     активности,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художественно-эстетическое развитие ребенка.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1.3. В Стандарте учитываются: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индивидуальные потребности ребенка, связанные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жизненной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ситуацией и состоянием здоровья, определяющие особые условия получения им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(далее - особые образовательные потребности), индивидуальные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потребности отдельных категорий  детей,  в  том  числе  с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здоровья;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возможности освоения ребёнком  Программы  на  разных    этапах её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1.4. Основные принципы дошкольного образования: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  полноценное   проживание   ребёнком   всех       этапов детства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(младенческого,   раннего   и   дошкольного   возраста),       обогащение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(амплификация) детского развития;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построение образовательной деятельности на основе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каждого ребенка, при котором сам ребенок становится активным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выборе содержания своего образования, становится субъектом образования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индивидуализация дошкольного образования);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содействие и сотрудничество детей и взрослых, признание   ребенка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полноценным участником (субъектом) образовательных отношений;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поддержка инициативы детей в различных видах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5) сотрудничество Организации с семьёй;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6) приобщение детей  к 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нормам,  традициям   семьи,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и государства;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7) формирование познавательных интересов и познавательных   действий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 различных видах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8) возрастная адекватность  дошкольного  образования   (соответствие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условий, требований, методов возрасту и особенностям развития);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9) учёт этнокультурной ситуации развития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1.5. Стандарт направлен на достижение следующих целей: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повышение социального статуса дошкольного образования;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обеспечение  государством  равенства  возможностей  для   каждого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в получении качественного дошкольного образования;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 обеспечение  государственных  гарантий   уровня   и     качества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на основе  единства  обязательных    требований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 реализации образовательных программ дошкольного образования, 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структуре и результатам их освоения;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сохранение  единства  образовательного  пространства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относительно уровня дошкольного образования.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1.6. Стандарт направлен на решение следующих задач: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охраны и укрепления физического и психического здоровья детей,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их эмоционального благополучия;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обеспечения равных возможностей для полноценного развития каждого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в период дошкольного детства  независимо  от  места   жительства,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пола, нации, языка, социального статуса, психофизиологических  и   других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(в том числе ограниченных возможностей здоровья);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 обеспечения  преемственности   целей,   задач   и     содержания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реализуемых в  рамках  образовательных  программ   различных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уровней  (далее  -  преемственность  основных  образовательных   программ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и начального общего образования);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создания благоприятных условий развития детей в соответствии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возрастными и индивидуальными  особенностями  и  склонностями,   развития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и  творческого  потенциала  каждого  ребёнка  как   субъекта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с самим собой, другими детьми, взрослыми и миром;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5) объединения обучения и воспитания  в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образовательный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на основе духовно-нравственных  и 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ценностей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принятых в обществе правил и норм поведения в интересах человека, семьи,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6) формирования общей культуры личности детей, в том числе ценностей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 образа  жизни,   развития   их   социальных,     нравственных,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эстетических,  интеллектуальных,  физических  качеств,    инициативности,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 и ответственности  ребёнка,  формирования   предпосылок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7) обеспечения вариативности и разнообразия содержания  Программ  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организационных форм дошкольного образования,  возможности   формирования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различной направленности с учётом образовательных потребностей,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и состояния здоровья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8) формирования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среды, соответствующей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возрастным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индивидуальным, психологическим и физиологическим особенностям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9) обеспечения психолого-педагогической поддержки семьи и повышения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родителей (законных представителей) в вопросах развития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охраны и укрепления здоровья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1.7. Стандарт является основой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разработки Программы;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 разработки  вариативных  примерных  образовательных     программ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(далее - примерные программы);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 разработки  нормативов  финансового   обеспечения     реализации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  и   нормативных   затрат   на   оказание      государственной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(муниципальной) услуги в сфере дошкольного образования;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объективной  оценки  соответствия  образовательной   деятельности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требованиям Стандарта;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5)  формирования  содержания   профессионального       образования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профессионального образования педагогических работников,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проведения их аттестации;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6) оказания помощи родителям (законным представителям) в воспитании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охране и укреплении их физического  и  психического    здоровья,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способностей и необходимой коррекции нарушений 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1.8. Стандарт включает в себя требования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структуре Программы и ее объему;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условиям реализации Программы;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результатам освоения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1.9. Программа  реализуется  на  государственном  языке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Федерации. Программа может  предусматривать  возможность  реализации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родном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языков народов  Российской  Федерации.   Реализация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на родном языке из числа языков народов Российской Федерации не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осуществляться в ущерб получению образования  на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Требования к структуре образовательной программы дошкольного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ее объему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2.1. Программа определяет содержание и организацию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на уровне дошкольного образования.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Программа обеспечивает развитие личности детей дошкольного возраста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различных  видах  общения  и  деятельности  с  учётом  их   возрастных,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индивидуальных психологических и физиологических особенностей  и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решение задач, указанных в пункте 1.6 Стандарта.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2.2. Структурные подразделения в одной Организации (далее - Группы)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реализовывать разные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2.3. Программа формируется как  программа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позитивной социализации и индивидуализации, развития   личности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 и определяет комплекс основных   характеристик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(объём, содержание и  планируемые  результаты  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целевых ориентиров дошкольного образования).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2.4. Программа направлена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создание условий развития ребенка, открывающих возможности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позитивной социализации, его личностного развития, развития инициативы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творческих  способностей  на  основе  сотрудничества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взрослыми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 и соответствующим возрасту видам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 создание развивающей образовательной среды, которая представляет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систему условий социализации и индивидуализации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2.5.  Программа  разрабатывается   и   утверждается     Организацией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в соответствии с настоящим Стандартом и с учётом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программ*(3).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разработке Программы Организация  определяет   продолжительность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пребывания детей в Организации, режим работы Организации в соответствии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объёмом  решаемых  задач   образовательной   деятельности,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предельную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наполняемость Групп. Организация может разрабатывать и  реализовывать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Программы с разной продолжительностью пребывания детей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суток, в том числе Групп  кратковременного  пребывания   детей,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 полного и продлённого дня, Групп круглосуточного пребывания, Групп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разного возраста от двух  месяцев  до  восьми  лет,  в  том  числе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разновозрастных Групп.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Программа  может   реализовываться   в   течение       всего времени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пребывания*(4) детей в Организации.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2.6. Содержание Программы должно  обеспечивать  развитие   личности,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  и  способностей  детей  в  различных  видах     деятельности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охватывать следующие структурные  единицы,  представляющие   определенные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 развития  и  образования  детей  (далее  -   образовательные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области):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социально-коммуникативное развитие;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познавательное развитие;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речевое развитие;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художественно-эстетическое развитие;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физическое развитие.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Социально-коммуникативное развитие направлено на  усвоение  норм 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ценностей,  принятых  в  обществе,  включая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  нравственные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ценности; развитие общения  и  взаимодействия  ребёнка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взрослыми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сверстниками;  становление  самостоятельности,       целенаправленности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саморегуляции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действий; развитие социального и эмоционального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интеллекта,  эмоциональной  отзывчивости,  сопереживания,    формирование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 к  совместной  деятельности  со  сверстниками,   формирование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уважительного отношения и чувства  принадлежности  к  своей  семье  и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сообществу детей  и  взрослых  в  Организации;  формирование   позитивных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установок к различным  видам  труда  и  творчества;  формирование   основ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в быту, социуме, природе.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Познавательное  развитие  предполагает  развитие  интересов   детей,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любознательности и познавательной мотивации; формирование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действий,  становление  сознания;  развитие  воображения  и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активности; формирование первичных представлений о себе,  других   людях,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окружающего мира, о свойствах и отношениях объектов окружающего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 (форме,  цвете,  размере,  материале,  звучании,  ритме,   темпе,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числе, части и целом, пространстве  и  времени,    движении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причинах и  следствиях  и  др.),  о  малой  родине  и   Отечестве,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представлений о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ценностях нашего народа,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традициях и праздниках,  о  планете  Земля  как  общем  доме    людей,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природы, многообразии стран и народов мира.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Речевое развитие включает владение речью как  средством  общения 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культуры; обогащение активного словаря; развитие связной,   грамматически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правильной  диалогической  и  монологической  речи;  развитие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творчества;  развитие   звуковой   и   интонационной       культуры речи,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фонематического  слуха;  знакомство  с   книжной   культурой,   детской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литературой,  понимание  на  слух  текстов  различных  жанров     детской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литературы; формирование звуковой аналитико-синтетической активности как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предпосылки обучения грамоте.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Художественно-эстетическое   развитие    предполагает       развитие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предпосылок ценностно-смыслового  восприятия  и  понимания   произведений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 (словесного, музыкального,  изобразительного),  мира   природы;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эстетического отношения  к  окружающему  миру;   формирование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  представлений  о  видах  искусства;  восприятие     музыки,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 литературы,  фольклора;  стимулирование     сопереживания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персонажам  художественных  произведений;  реализацию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деятельности детей (изобразительной, конструктивно-модельной,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 и др.).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Физическое развитие включает приобретение опыта в  следующих   видах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детей: двигательной, в том числе  связанной  с   выполнением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упражнений, направленных  на  развитие  таких  физических    качеств, как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 и  гибкость;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правильному     формированию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опорно-двигательной системы организма, развитию равновесия,   координации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движения, крупной и мелкой моторики обеих рук, а также с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правильным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не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наносящем ущерба организму, выполнением основных движений (ходьба,   бег,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 прыжки,  повороты  в  обе  стороны),   формирование     начальных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представлений о некоторых видах спорта, овладение  подвижными  играми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правилами; становление целенаправленности и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сфере; становление  ценностей  здорового  образа  жизни,    овладение его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элементарными нормами  и  правилами  (в  питании,  двигательном   режиме,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закаливании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формировании полезных привычек и др.).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2.7.  Конкретное  содержание  указанных  образовательных    областей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 от возрастных и индивидуальных особенностей детей,   определяется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 задачами Программы и может реализовываться  в  различных   видах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(общении, игре, познавательно-исследовательской деятельности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сквозных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ребенка):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младенческом возрасте (2  месяца  -  1  год)  -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 общение  с  взрослым,  манипулирование  с     предметами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познавательно-исследовательские  действия,  восприятие  музыки,   детских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 и стихов, двигательная активность и тактильно-двигательные игры;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раннем возрасте (1 год - 3 года) - предметная деятельность и игры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составными и динамическими игрушками; экспериментирование с материалами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веществами (песок, вода, тесто и пр.), общение с взрослым 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со сверстниками  под  руководством  взрослого,    самообслуживание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 бытовыми предметами-орудиями (ложка, совок, лопатка  и   пр.),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 смысла  музыки,  сказок,  стихов,  рассматривание   картинок,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детей дошкольного возраста  (3  года  -  8  лет)  -    ряд видов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игровая, включая сюжетно-ролевую  игру,  игру  с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и другие виды игры, коммуникативная (общение и   взаимодействие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взрослыми   и   сверстниками),       познавательно-исследовательская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(исследования объектов окружающего мира и экспериментирования с ними), 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восприятие художественной литературы и фольклора, самообслуживание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элементарный бытовой труд (в помещении и на улице), конструирование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разного материала, включая конструкторы, модули, бумагу, природный и иной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материал, изобразительная (рисование,  лепка,  аппликация),   музыкальная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(восприятие  и  понимание  смысла  музыкальных   произведений,   пение,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  движения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игры   на   детских      музыкальных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инструментах) и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(овладение  основными  движениями)   формы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 ребенка.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2.8.  Содержание  Программы  должно  отражать  следующие     аспекты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среды для ребёнка дошкольного возраста: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предметно-пространственная развивающая образовательная среда;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характер взаимодействия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характер взаимодействия с другими детьми;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система отношений ребёнка к миру, к другим людям, к себе самому.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2.9. Программа состоит из обязательной части и  части,   формируемой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  образовательных   отношений.    Обе          части являются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взаимодополняющими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необходимыми с точки зрения  реализации   требований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Обязательная часть Программы  предполагает  комплексность   подхода,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обеспечивая развитие детей во всех пяти взаимодополняющих образовательных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областях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(пункт 2.5 Стандарта).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формируемой участниками образовательных отношений,   должны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выбранные   и/или   разработанные     самостоятельно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образовательных отношений Программы, направленные на развитие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одной или нескольких образовательных областях, видах деятельности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и/или  культурных  практиках  (далее  -   парциальные     образовательные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программы), методики, формы организации образовательной работы.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2.10. Объём обязательной части Программы рекомендуется не менее 60%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её общего  объёма;  части,  формируемой  участниками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отношений, не более 40%.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2.11.  Программа   включает   три   основных   раздела: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организационный,  в  каждом  из  которых    отражается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обязательная часть  и  часть,  формируемая  участниками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2.11.1. Целевой раздел включает  в  себя  пояснительную    записку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Пояснительная записка должна раскрывать: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цели и задачи реализации Программы;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принципы и подходы к формированию Программы;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значимые для разработки и реализации Программы характеристики, в том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характеристики особенностей развития детей раннего  и   дошкольного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Планируемые результаты освоения Программы конкретизируют требования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 к целевым ориентирам в обязательной части и части, формируемой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образовательных отношений, с учетом возрастных возможностей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различий (индивидуальных траекторий  развития)  детей,  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особенностей развития детей с ограниченными возможностями здоровья,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детей-инвалидов (далее - дети с ограниченными   возможностями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2.11.2.  Содержательный  раздел  представляет   общее     содержание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обеспечивающее полноценное развитие личности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Содержательный раздел Программы должен включать: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 описание  образовательной  деятельности   в       соответствии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направлениями развития ребенка, представленными в  пяти   образовательных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областях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  учётом  используемых   вариативных   примерных     основных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 дошкольного образования и методических пособий,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реализацию данного содержания;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описание вариативных форм, способов, методов и средств реализации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  с   учётом   возрастных   и   индивидуальных     особенностей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 специфики их образовательных потребностей и интересов;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 описание  образовательной  деятельности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профессиональной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  нарушений  развития  детей  в  случае,   если       эта работа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предусмотрена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Программой.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содержательном разделе Программы должны быть представлены: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 особенности  образовательной  деятельности  разных       видов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культурных практик;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способы и направления поддержки детской инициативы;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особенности взаимодействия педагогического коллектива с   семьями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иные характеристики содержания Программы, наиболее существенные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зрения авторов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Часть Программы, формируемая участниками образовательных отношений,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  включать   различные   направления,   выбранные       участниками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отношений из числа парциальных  и  иных  программ   и/или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 самостоятельно.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Данная часть Программы должна учитывать образовательные потребности,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 и мотивы детей, членов их семей и  педагогов  и,  в   частности,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ориентирована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специфику национальных,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иных условий,  в   которых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образовательная деятельность;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выбор тех парциальных образовательных программ и  форм   организации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детьми, которые в наибольшей степени соответствуют потребностям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интересам детей, а также возможностям педагогического коллектива;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сложившиеся традиции Организации или Группы.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Содержание  коррекционной  работы  и/или  инклюзивного   образования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включается  в  Программу,  если  планируется  её  освоение     детьми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возможностями здоровья.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Данный раздел должен содержать специальные  условия  для   получения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детьми с ограниченными возможностями здоровья, в  том   числе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механизмы  адаптации  Программы  для  указанных  детей,     использование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образовательных программ и методов, специальных методических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пособий и дидактических материалов, проведение групповых и индивидуальных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коррекционных  занятий  и  осуществления  квалифицированной     коррекции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 их развития.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Коррекционная работа  и/или  инклюзивное  образование  должны   быть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 на: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обеспечение коррекции  нарушений  развития  различных   категорий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  с   ограниченными   возможностями   здоровья,      оказание    им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 помощи в освоении Программы;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освоение детьми с ограниченными возможностями здоровья Программы,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 разностороннее  развитие  с  учётом  возрастных  и     индивидуальных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и особых образовательных потребностей, социальной адаптации.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Коррекционная  работа  и/или  инклюзивное  образование       детей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возможностями здоровья, осваивающих  Программу  в   Группах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комбинированной и компенсирующей направленности (в том числе и для детей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сложными (комплексными) нарушениями),  должны  учитывать   особенности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 специфические образовательные  потребности  каждой   категории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случае организации инклюзивного  образования  по  основаниям,  не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 детей, выделение данного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 не является обязательным; в случае же его  выделения   содержание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 раздела определяется Организацией самостоятельно.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2.11.3.   Организационный   раздел   должен   содержать   описание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материально-технического   обеспечения    Программы,       обеспеченности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методическими материалами и средствами обучения и  воспитания,   включать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распорядок и /или режим дня, а также особенности  традиционных   событий,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праздников,   мероприятий;   особенности    организации       развивающей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 среды.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2.12. В случае  если  обязательная  часть  Программы   соответствует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примерной программе, она оформляется в виде  ссылки  на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примерную  программу.  Обязательная  часть  должна  быть     представлена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развёрнуто в соответствии с пунктом 2.11 Стандарта, в случае если она не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одной из примерных программ.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Часть Программы, формируемая участниками образовательных отношений,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ссылок  на  соответствующую   методическую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литературу, позволяющую ознакомиться с содержанием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отношений парциальных программ, методик, форм организации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работы.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2.13. Дополнительным разделом Программы является текст  её   краткой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презентации. Краткая презентация Программы должна быть ориентирована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(законных представителей) детей 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доступна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ознакомления.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краткой презентации Программы должны быть указаны: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возрастные и иные  категории  детей,  на  которых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ориентирована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Организации, в  том  числе  категории  детей  с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здоровья, если Программа  предусматривает  особенности   ее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для этой категории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используемые Примерные программы;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 характеристика  взаимодействия  педагогического     коллектива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семьями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Требования к условиям реализации основной образовательной программы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дошкольного образования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3.1. Требования к условиям реализации Программы включают требования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  психолого-педагогическим,   кадровым,       материально-техническим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финансовым  условиям  реализации  Программы,  а  также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развивающей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 среде.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Условия  реализации  Программы  должны  обеспечивать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детей во всех  основных  образовательных    областях, 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именно: в сферах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социально-коммуникативного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познавательного,   речевого,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художественно-эстетического и физического развития личности детей на фоне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эмоционального благополучия и положительного отношения к миру, к себе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другим людям.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Указанные требования направлены  на  создание  социальной   ситуации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для  участников  образовательных  отношений,  включая   создание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среды, которая: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гарантирует  охрану  и  укрепление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 психического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обеспечивает эмоциональное благополучие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  способствует   профессиональному   развитию 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 создаёт  условия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развивающего  вариативного    дошкольного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5) обеспечивает открытость дошкольного образования;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6) создает условия для участия родителей (законных представителей)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3.2.  Требования  к  психолого-педагогическим  условиям   реализации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программы дошкольного образования.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3.2.1. Для успешной реализации  Программы  должны  быть   обеспечены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психолого-педагогические условия: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уважение взрослых к человеческому достоинству детей, формирование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поддержка  их  положительной  самооценки,  уверенности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собственных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способностях;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использование в  образовательной  деятельности  форм  и   методов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 с  детьми,  соответствующих  их  возрастным  и     индивидуальным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  (недопустимость  как  искусственного  ускорения,    так   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искусственного замедления развития детей);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построение образовательной деятельности на основе взаимодействия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с детьми, ориентированного на интересы  и  возможности   каждого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и учитывающего социальную ситуацию его развития;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поддержка взрослыми положительного, доброжелательного   отношения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друг к другу и взаимодействия детей друг с другом в  разных   видах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5) поддержка инициативы и самостоятельности детей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специфических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них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6)  возможность  выбора  детьми  материалов,   видов     активности,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совместной деятельности и общения;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7) защита детей от всех форм физического и психического насилия*(5);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8) поддержка родителей (законных представителей) в воспитании детей,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охране и укреплении их  здоровья,  вовлечение  семей    непосредственно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3.2.2. Для получения без  дискриминации  качественного   образования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с  ограниченными  возможностями  здоровья  создаются   необходимые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диагностики и  коррекции  нарушений  развития  и   социальной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адаптации, оказания ранней коррекционной помощи  на  основе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психолого-педагогических подходов и наиболее подходящих для  этих   детей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языков, методов, способов общения  и  условий,  в  максимальной   степени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получению дошкольного образования,  а  также   социальному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этих детей, в том числе  посредством  организации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детей с ограниченными возможностями здоровья.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3.2.3.  При  реализации   Программы   может       проводиться оценка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развития детей. Такая оценка производится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работником в рамках педагогической диагностики  (оценки   индивидуального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детей дошкольного возраста, связанной с  оценкой   эффективности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действий и лежащей в основе их дальнейшего планирования).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Результаты   педагогической   диагностики   (мониторинга)   могут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использоваться исключительно для решения следующих образовательных задач: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индивидуализации образования (в  том  числе  поддержки   ребёнка,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его образовательной траектории или профессиональной коррекции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его развития);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оптимизации работы с группой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необходимости используется психологическая диагностика развития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(выявление и изучение  индивидуально-психологических   особенностей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детей),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проводят     квалифицированные     специалисты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(педагоги-психологи, психологи).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Участие ребёнка в психологической диагностике допускается только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 его родителей (законных представителей).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Результаты психологической  диагностики  могут  использоваться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  задач   психологического    сопровождения    и    проведения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 коррекции развития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3.2.4. Наполняемость Группы определяется с учётом возраста детей, 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здоровья, специфики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3.2.5.  Условия,  необходимые  для  создания  социальной    ситуации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 детей,  соответствующей   специфике   дошкольного     возраста,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предполагают: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обеспечение эмоционального благополучия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непосредственное общение с каждым ребёнком;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уважительное  отношение  к  каждому  ребенку,  к  его     чувствам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потребностям;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поддержку индивидуальности и инициативы детей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создание  условий  для  свободного  выбора  детьми     деятельности,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совместной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создание условий для принятия детьми решений, выражения своих чувств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мыслей;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недирективную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помощь  детям,  поддержку  детской       инициативы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    в    разных    видах          деятельности (игровой,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исследовательской, проектной, познавательной и т.д.);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установление правил взаимодействия в разных ситуациях: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создание условий для позитивных, доброжелательных  отношений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детьми, в том  числе  принадлежащими  к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национально-культурным,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религиозным общностям и социальным слоям, а также имеющими различные   (в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ограниченные) возможности здоровья;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развитие коммуникативных способностей детей, позволяющих   разрешать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конфликтные ситуации со сверстниками;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развитие умения детей работать в группе сверстников;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   построение    вариативного    развивающего        образования,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ориентированного  на  уровень  развития,  проявляющийся  у      ребенка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совместной деятельности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и более опытными сверстниками, но не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актуализирующийся  в  его  индивидуальной  деятельности  (далее    - зона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ближайшего развития каждого ребенка),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создание условий для овладения культурными средствами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организацию видов деятельности, способствующих  развитию   мышления,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  общения,  воображения  и   детского   творчества,     личностного,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и художественно-эстетического развития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поддержку спонтанной игры детей, ее обогащение, обеспечение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игрового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и пространства;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оценку индивидуального развития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5)  взаимодействие  с  родителями  (законными    представителями)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вопросам  образования  ребёнка,  непосредственного  вовлечения   их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 деятельность,  в  том   числе   посредством     создания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образовательных  проектов  совместно  с  семьёй  на  основе     выявления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 и поддержки образовательных инициатив семьи.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3.2.6. В целях эффективной реализации Программы должны быть созданы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 профессионального  развития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    руководящих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 в том числе их дополнительного профессионального образования;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консультативной поддержки педагогических работников и   родителей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 по  вопросам  образования  и  охраны   здоровья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в том числе инклюзивного образования (в случае его организации);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организационно-методического сопровождения  процесса   реализации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в том числе во взаимодействии со сверстниками и взрослыми.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3.2.7.  Для  коррекционной  работы  с   детьми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ограниченными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здоровья, осваивающими Программу совместно с другими детьми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Группах комбинированной направленности, должны создаваться  условия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перечнем и планом реализации индивидуально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коррекционных   мероприятий,   обеспечивающих   удовлетворение   особых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 потребностей  детей  с   ограниченными     возможностями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создании условий для работы с  детьми-инвалидами,   осваивающими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Программу,  должна  учитываться  индивидуальная  программа   реабилитации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ребенка-инвалида.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3.2.8. Организация должна создавать возможности: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 для  предоставления  информации  о  Программе  семье    и   всем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заинтересованным лицам, вовлечённым в  образовательную  деятельность,  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широкой общественности;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для взрослых по поиску, использованию материалов, обеспечивающих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Программы, в том числе в информационной среде;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для обсуждения с родителями  (законными  представителями)   детей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вопросов, связанных с реализацией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3.2.9. Максимально допустимый объем образовательной нагрузки должен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соответствовать санитарно-эпидемиологическим правилам и нормативам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2.4.1.3049-13  "Санитарно-эпидемиологические  требования  к   устройству,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содержанию  и  организации  режима  работы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образовательных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организаций",  утвержденным  постановлением  Главного    государственного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санитарного  врача  Российской  Федерации  от  15  мая       2013 г. N 26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(зарегистрировано Министерством  юстиции  Российской  Федерации  29  мая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г., регистрационный N 28564).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3.3. Требования к развивающей предметно-пространственной среде.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3.3.1. Развивающая  предметно-пространственная  среда   обеспечивает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максимальную  реализацию   образовательного   потенциала     пространства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Группы, а также территории, прилегающей к  Организации   или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находящейся  на  небольшом  удалении,  приспособленной  для    реализации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(далее - участок), материалов, оборудования  и  инвентаря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детей  дошкольного  возраста  в  соответствии  с   особенностями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возрастного  этапа,  охраны  и  укрепления  их  здоровья,  учёта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и коррекции недостатков их развития.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3.3.2.   Развивающая   предметно-пространственная   среда   должна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обеспечивать возможность общения и совместной деятельности детей (в   том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разного возраста) и взрослых, двигательной активности детей,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возможности для уединения.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3.3.3.   Развивающая   предметно-пространственная   среда   должна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реализацию различных образовательных программ;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случае организации инклюзивного образования - необходимые для него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учёт  национально-культурных,  климатических  условий,  в    которых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образовательная деятельность;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учёт возрастных особенностей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3.3.4. Развивающая  предметно-пространственная  среда  должна   быть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содержательно-насыщенной,    трансформируемой,        полифункциональной,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вариативной, доступной и безопасной.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Насыщенность среды должна соответствовать возрастным возможностям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содержанию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Образовательное  пространство  должно  быть  оснащено     средствами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и  воспитания  (в  том  числе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  соответствующими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материалами, в том числе расходным игровым, спортивным,   оздоровительным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оборудованием, инвентарём (в соответствии со спецификой Программы).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Организация образовательного пространства и разнообразие материалов,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 и инвентаря (в здании и на участке) должны обеспечивать: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игровую, познавательную, исследовательскую и творческую   активность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воспитанников, экспериментирование с доступными детям материалами (в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с песком и водой);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двигательную активность, в том  числе  развитие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крупной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 мелкой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моторики, участие в подвижных играх и соревнованиях;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эмоциональное   благополучие   детей    во          взаимодействии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предметно-пространственным окружением;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возможность самовыражения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 детей  младенческого  и  раннего   возраста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должно предоставлять необходимые и достаточные   возможности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движения, предметной и игровой деятельности с разными материалами.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пространства   предполагает     возможность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  предметно-пространственной   среды   в         зависимости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 ситуации,  в  том  числе  от  меняющихся     интересов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 предполагает: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возможность  разнообразного  использования  различных   составляющих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предметной среды, например, детской мебели, матов, мягких модулей, ширм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Организации или Группе полифункциональных (не   обладающих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жёстко  закреплённым  способом  употребления)  предметов,  в  том  числе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материалов, пригодных для использования в разных видах детской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 (в том числе  в  качестве  предметов-заместителей  в   детской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Вариативность среды предполагает: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Организации или Группе различных пространств  (для   игры,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конструирования, уединения и пр.), а также разнообразных материалов, игр,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 и оборудования, обеспечивающих свободный выбор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периодическую  сменяемость  игрового  материала,  появление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предметов,  стимулирующих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двигательную,       познавательную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исследовательскую активность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5) Доступность среды предполагает: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доступность для воспитанников, в том числе  детей  с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 здоровья  и   детей-инвалидов,   всех       помещений, где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образовательная деятельность;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свободный  доступ  детей,  в  том  числе  детей  с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 здоровья,  к  играм,  игрушкам,  материалам,     пособиям,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обеспечивающим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основные виды детской активности;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исправность и сохранность материалов и оборудования.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6)  Безопасность  предметно-пространственной  среды     предполагает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всех её элементов требованиям по обеспечению  надёжности  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их использования.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3.3.5. Организация самостоятельно определяет средства  обучения,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технические, соответствующие материалы (в том числе расходные),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игровое, спортивное, оздоровительное оборудование, инвентарь,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3.4. Требования к кадровым условиям реализации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3.4.1.   Реализация   Программы   обеспечивается  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руководящими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педагогическими, учебно-вспомогательными, административно-хозяйственными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 Организации. В реализации Программы могут также   участвовать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работники Организации. Иные работники Организации, в  том   числе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осуществляющие финансовую и хозяйственную деятельности, охрану  жизни  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детей, обеспечивают реализацию 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Квалификация  педагогических  и  учебно-вспомогательных   работников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соответствовать квалификационным характеристикам, установленным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   квалификационном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должностей       руководителей,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 и  служащих,  раздел   "Квалификационные     характеристики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должностей работников образования",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утверждённом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приказом   Министерства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 и социального развития Российской Федерации от 26 августа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 г.  N 761н  (зарегистрирован  Министерством   юстиции     Российской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6 октября 2010 г.,  регистрационный  N 18638),  с   изменениями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внесёнными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Министерства здравоохранения и социального   развития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 Федерации  от  31  мая  2011 г.   N 448н     (зарегистрирован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  юстиции   Российской   Федерации   1        июля 2011 г.,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N 21240).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Должностной  состав  и  количество  работников,      необходимых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и обеспечения реализации Программы, определяются ее целями  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задачами, а также особенностями развития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Необходимым условием качественной реализации Программы является   ее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непрерывное  сопровождение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  учебно-вспомогательными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работниками в течение всего времени ее реализации в  Организации  или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3.4.2.  Педагогические  работники,  реализующие  Программу,   должны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обладать основными  компетенциями,  необходимыми  для  создания   условия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детей,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обозначенными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п. 3.2.5 настоящего Стандарта.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3.4.3. При работе в Группах для детей с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возможностям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в Организации могут быть дополнительно предусмотрены   должности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 работников,  имеющих  соответствующую  квалификацию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данными ограничениями здоровья детей, в том  числе   ассистентов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(помощников),  оказывающих  детям  необходимую  помощь.     Рекомендуется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предусматривать должности соответствующих педагогических работников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Группы для детей с ограниченными возможностями здоровья.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3.4.4. При организации инклюзивного образования: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включении в Группу детей с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возможностям здоровья к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Программы могут быть привлечены дополнительные педагогические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 имеющие соответствующую квалификацию  для  работы  с   данными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ограничениями здоровья детей. Рекомендуется  привлекать   соответствующих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для  каждой  Группы,  в  которой   организовано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образование;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включении в Группу иных категорий  детей,  имеющих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потребности, в том числе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трудной жизненной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ситуации*(6),  могут  быть  привлечены  дополнительные     педагогические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 имеющие соответствующую квалификацию.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3.5.  Требования  к  материально-техническим  условиям    реализации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программы дошкольного образования.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3.5.1. Требования  к  материально-техническим  условиям   реализации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включают: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    требования,     определяемые     в     соответствии 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санитарно-эпидемиологическими правилами и нормативами;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требования, определяемые в  соответствии  с  правилами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требования к средствам обучения и воспитания  в  соответствии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возрастом и индивидуальными особенностями развития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оснащенность  помещений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предметно-пространственной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5)  требования  к  материально-техническому  обеспечению   программы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(учебно-методический комплект, оборудование, оснащение (предметы).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3.6.  Требования  к  финансовым   условиям   реализации     основной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дошкольного образования.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3.6.1. Финансовое обеспечение государственных гарантий на получение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гражданами общедоступного и бесплатного дошкольного образования за   счёт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соответствующих бюджетов бюджетной системы Российской Федерации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государственных, муниципальных и частных организациях осуществляется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основе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нормативов обеспечения государственных гарантий реализации прав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 общедоступного  и   бесплатного   дошкольного     образования,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определяемых  органами  государственной  власти  субъектов     Российской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Федерации,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реализацию  Программы  в      соответствии со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Стандартом.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3.6.2. Финансовые условия реализации Программы должны: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1)  обеспечивать  возможность  выполнения  требований    Стандарта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 реализации и структуре Программы;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обеспечивать реализацию обязательной части  Программы  и   части,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формируемой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 образовательного процесса, учитывая вариативность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траекторий развития детей;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отражать структуру и объём расходов, необходимых для   реализации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а также механизм их формирования.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3.6.3.   Финансирование   реализации   образовательной     программы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 должно  осуществляться  в  объеме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государственной власти субъектов Российской Федерации нормативов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 государственных  гарантий  реализации  прав  на    получение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общедоступного и бесплатного дошкольного образования. Указанные нормативы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в соответствии со Стандартом, с  учётом  типа   Организации,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специальных  условий  получения  образования  детьми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ограниченными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здоровья (специальные условия  образования  -   специальные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программы, методы и средства обучения, учебники, учебные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пособия,  дидактические  и  наглядные  материалы,  технические   средства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  коллективного   и   индивидуального   пользования   (включая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специальные), средства коммуникации и связи,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реализации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 программ,  адаптация  образовательных       учреждений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прилегающих к ним территорий для свободного доступа всех категорий лиц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  возможностями   здоровья,   а   также     педагогические,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психолого-педагогические,  медицинские,  социальные  и   иные     услуги,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обеспечивающие  адаптивную  среду  образования  и 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безбарьерную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среду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жизнедеятельности, без которых освоение образовательных программ лицами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  возможностями   здоровья   затруднено),       обеспечения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профессионального образования педагогических работников,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безопасных условий обучения и  воспитания,  охраны   здоровья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направленности Программы, категории детей, форм обучения  и   иных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образовательной деятельности, и должен быть  достаточным  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осуществления Организацией: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расходов на оплату труда работников, реализующих Программу;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расходов  на  средства  обучения  и  воспитания,     соответствующие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материалы, в  том  числе  приобретение  учебных  изданий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бумажном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 виде, дидактических материалов, ауди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видео-материалов</w:t>
      </w:r>
      <w:proofErr w:type="spell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 числе  материалов,  оборудования,  спецодежды,  игр   и     игрушек,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образовательных ресурсов, необходимых для  организации   всех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    учебной     деятельности     и             создания развивающей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предметно-пространственной среды, в том числе специальных  для  детей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      возможностями       здоровья.       Развивающая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 среда  -   часть   образовательной   среды,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представленная  специально  организованным  пространством   (помещениями,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участком и т.п.), материалами, оборудованием и инвентарем  для   развития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 дошкольного  возраста  в  соответствии  с  особенностями   каждого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возрастного этапа, охраны и укрепления их здоровья, учёта особенностей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   недостатков   их   развития,   приобретение       обновляемых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ресурсов, в том числе расходных материалов, подписки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актуализацию электронных ресурсов, подписки на техническое сопровождение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средств обучения и воспитания, спортивного, оздоровительного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оборудования, инвентаря, оплату  услуг  связи,  в  том  числе   расходов,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 подключением  к  информационно-телекоммуникационной    сети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расходов, связанных с дополнительным профессиональным   образованием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руководящих и педагогических работников по профилю их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иных расходов, связанных с реализацией  и  обеспечением   реализации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Требования к результатам освоения основной образовательной программы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4.1.  Требования  Стандарта  к  результатам   освоения     Программы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в виде целевых ориентиров дошкольного образования,   которые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 собой  социально-нормативные  возрастные     характеристики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 достижений ребёнка  на  этапе  завершения  уровня   дошкольного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образования.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 дошкольного  детства  (гибкость,    пластичность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 ребёнка,  высокий  разброс  вариантов   его       развития, его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непосредственность и непроизвольность), а  также  системные   особенности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(необязательность уровня дошкольного образования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Российской  Федерации,  отсутствие  возможности   вменения     ребёнку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какой-либо ответственности за результат) делают неправомерными требования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ребёнка дошкольного возраста конкретных образовательных достижений  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обусловливают   необходимость   определения    результатов    освоения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в виде целевых ориентиров.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4.2.  Целевые  ориентиры  дошкольного   образования     определяются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форм  реализации  Программы,  а  также  от  её   характера,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развития детей и Организации, реализующей Программу.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4.3. Целевые ориентиры не подлежат непосредственной оценке,  в   том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педагогической диагностики  (мониторинга),  и  не   являются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их формального сравнения с реальными достижениями  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 являются основой объективной  оценки  соответствия   установленным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 образовательной деятельности и подготовки детей*(7). Освоение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 не  сопровождается  проведением  промежуточных    аттестаций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аттестации воспитанников*(8).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4.4. Настоящие требования являются ориентирами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построения образовательной политики на соответствующих уровнях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 целей дошкольного образования, общих для  всего   образовательного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пространства Российской Федерации;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решения задач: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формирования Программы;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анализа профессиональной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взаимодействия с семьями;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изучения характеристик образования детей в возрасте от 2 месяцев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8 лет;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  информирования   родителей   (законных        представителей)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общественности относительно целей  дошкольного  образования,  общих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образовательного пространства Российской Федерации.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4.5. Целевые ориентиры не могут служить непосредственным основанием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решении управленческих задач, включая: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аттестацию педагогических кадров;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оценку качества образования;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оценку как итогового, так и промежуточного уровня развития детей,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в рамках мониторинга (в том  числе  в  форме    тестирования, 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методов,  основанных  на  наблюдении,  или  иных   методов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измерения результативности детей);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оценку  выполнения   муниципального   (государственного)     задания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их включения в показатели качества выполнения задания;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распределение  стимулирующего  фонда   оплаты   труда     работников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4.6.  К  целевым  ориентирам  дошкольного  образования     относятся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 социально-нормативные  возрастные  характеристики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 ребёнка: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Целевые ориентиры образования в младенческом и раннем возрасте: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ребенок интересуется окружающими предметами и активно  действует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ними; эмоционально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действия с игрушками и другими предметами,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проявлять настойчивость в достижении результата своих действий;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использует  специфические,  культурно   фиксированные     предметные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 знает назначение бытовых предметов (ложки, расчёски, карандаша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пр.)  и  умеет  пользоваться  ими.  Владеет   простейшими   навыками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самообслуживания; стремится  проявлять  самостоятельность  в 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бытовом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игровом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владеет активной речью, включённой в общение;  может  обращаться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вопросами и просьбами, понимает речь взрослых; знает названия окружающих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и игрушек;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стремится к общению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активно подражает им в движениях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действиях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появляются игры, в которых ребенок  воспроизводит   действия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проявляет интерес к  сверстникам;  наблюдает  за  их    действиями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подражает им;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проявляет  интерес  к  стихам,  песням  и  сказкам,   рассматриванию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картинки, стремится двигаться под музыку;  эмоционально  откликается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произведения культуры и искусства;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 ребёнка развита крупная моторика, он стремится осваивать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движения (бег, лазанье, перешагивание и пр.).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Целевые ориентиры на этапе завершения дошкольного образования: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ребёнок овладевает основными  культурными  способами   деятельности,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инициативу и самостоятельность в разных видах  деятельности   -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игре,    общении,    познавательно-исследовательской        деятельности,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конструировании и др.; способен выбирать себе род занятий, участников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деятельности;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ребёнок обладает установкой  положительного  отношения  к    миру,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 видам труда,  другим  людям  и  самому  себе,  обладает   чувством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собственного достоинства;  активно  взаимодействует  со    сверстниками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взрослыми,  участвует  в  совместных  играх.  Способен    договариваться,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интересы и чувства других, сопереживать неудачам и   радоваться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успехам других, адекватно проявляет свои чувства, в  том  числе   чувство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веры в себя, старается разрешать конфликты;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ребёнок обладает развитым воображением, которое реализуется в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видах деятельности, и прежде  всего  в  игре;  ребёнок  владеет 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и видами игры, различает условную  и  реальную  ситуации,   умеет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подчиняться разным правилам и социальным нормам;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ребёнок достаточно хорошо владеет устной речью, может выражать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 и желания, может использовать речь  для  выражения  своих   мыслей,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 и желаний, построения речевого высказывания в  ситуации   общения,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выделять  звуки  в  словах,  у  ребёнка  складываются   предпосылки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 ребёнка развита крупная и мелкая моторика; он подвижен, вынослив,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основными  движениями,  может  контролировать  свои    движения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ими;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ребёнок способен к  волевым  усилиям,  может  следовать   социальным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нормам  поведения  и  правилам  в   разных   видах       деятельности,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взаимоотношениях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 может  соблюдать   правила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и личной гигиены;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ребёнок  проявляет  любознательность,  задаёт  вопросы    взрослым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сверстникам,  интересуется  причинно-следственными  связями,     пытается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придумывать объяснения явлениям природы и поступкам людей;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склонен наблюдать, экспериментировать. Обладает  начальными  знаниями  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себе, о природном и социальном  мире,  в  котором  он  живёт;    знаком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произведениями детской литературы, обладает элементарными представлениями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области живой природы, естествознания, математики,  истории  и   т.п.;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способен к принятию собственных решений, опираясь на свои знания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умения в различных видах деятельности.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4.7.   Целевые   ориентиры   Программы   выступают       основаниями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  дошкольного  и  начального  общего      образования. При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соблюдении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условиям реализации Программы настоящие   целевые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ориентиры  предполагают  формирование  у  детей  дошкольного     возраста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предпосылок к учебной деятельности на этапе завершения  ими   дошкольного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4.8. В случае  если  Программа  не  охватывает  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</w:t>
      </w:r>
      <w:proofErr w:type="gramEnd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дошкольный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возраст, то данные Требования должны  рассматриваться  как   долгосрочные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ориентиры,  а  непосредственные  целевые  ориентиры  освоения   Программы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- как создающие предпосылки для их реализации.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*(1)   Российская   газета,   25   декабря         1993 г.; Собрание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 2009, N 1, ст. 1, ст. 2.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*(2) Сборник международных договоров СССР, 1993, выпуск XLVI.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*(3) Часть 6 статьи 12 Федерального закона от  29  декабря   2012 г.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273-ФЗ   "Об   образовании   в   Российской   Федерации"   (Собрание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законодательства Российской Федерации, 2012, N 53, ст. 7598; 2013, N 19,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2326).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*(4)  При  круглосуточном  пребывании  детей  в  Группе   реализация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осуществляется не  более  14  часов  с  учетом  режима  дня  и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 категорий детей.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*(5) Пункт 9 части 1 статьи 34 Федерального закона  от  29   декабря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г. N 273-Ф3  "Об  образовании  в  Российской  Федерации"   (Собрание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2012, N 53, ст. 7598; 2013, N 19,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2326).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*(6) Статья 1 Федерального закона от 24 июля 1998 г. .N 124-ФЗ   "</w:t>
      </w: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 гарантиях  прав  ребёнка  в  Российской  Федерации"   (Собрание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1998, N 31, ст. 3802; 2004, N 35,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3607; N 52,  ст. 5274;  2007,  N 27,  ст. 3213,  3215;  2009,  N 18,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2151; N 51, ст. 6163; 2013, N 14, ст. 1666; N 27, ст. 3477).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*(7) С учетом положений части 2 статьи 11 Федерального закона от 29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 2012 г.  N 273-Ф3  "Об  образовании  в  Российской    Федерации"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(Собрание законодательства Российской Федерации, 2012,  N 53,   ст. 7598;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2013, N 19, ст. 2326).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*(8) Часть 2 статьи 64 Федерального закона от  29  декабря   2012 г.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273-ФЗ   "Об   образовании   в   Российской   Федерации"   (Собрание</w:t>
      </w:r>
      <w:proofErr w:type="gramEnd"/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2012, N 53, ст. 7598; 2013, N 19,</w:t>
      </w:r>
    </w:p>
    <w:p w:rsidR="00F31F1C" w:rsidRPr="00981DF2" w:rsidRDefault="00F31F1C" w:rsidP="00981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2326).</w:t>
      </w:r>
    </w:p>
    <w:p w:rsidR="00A529DE" w:rsidRPr="00981DF2" w:rsidRDefault="00A529DE" w:rsidP="00981DF2">
      <w:pPr>
        <w:rPr>
          <w:rFonts w:ascii="Times New Roman" w:hAnsi="Times New Roman" w:cs="Times New Roman"/>
          <w:sz w:val="28"/>
          <w:szCs w:val="28"/>
        </w:rPr>
      </w:pPr>
    </w:p>
    <w:sectPr w:rsidR="00A529DE" w:rsidRPr="00981DF2" w:rsidSect="00981DF2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F1C"/>
    <w:rsid w:val="00442729"/>
    <w:rsid w:val="004520FA"/>
    <w:rsid w:val="00713A30"/>
    <w:rsid w:val="00981DF2"/>
    <w:rsid w:val="009F7472"/>
    <w:rsid w:val="00A529DE"/>
    <w:rsid w:val="00F31F1C"/>
    <w:rsid w:val="00F87144"/>
    <w:rsid w:val="00FF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DE"/>
  </w:style>
  <w:style w:type="paragraph" w:styleId="1">
    <w:name w:val="heading 1"/>
    <w:basedOn w:val="a"/>
    <w:link w:val="10"/>
    <w:uiPriority w:val="9"/>
    <w:qFormat/>
    <w:rsid w:val="00F31F1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content"/>
    <w:basedOn w:val="a0"/>
    <w:rsid w:val="00F31F1C"/>
  </w:style>
  <w:style w:type="paragraph" w:styleId="a3">
    <w:name w:val="Normal (Web)"/>
    <w:basedOn w:val="a"/>
    <w:uiPriority w:val="99"/>
    <w:semiHidden/>
    <w:unhideWhenUsed/>
    <w:rsid w:val="00F31F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1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1F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8867</Words>
  <Characters>50544</Characters>
  <Application>Microsoft Office Word</Application>
  <DocSecurity>0</DocSecurity>
  <Lines>421</Lines>
  <Paragraphs>118</Paragraphs>
  <ScaleCrop>false</ScaleCrop>
  <Company/>
  <LinksUpToDate>false</LinksUpToDate>
  <CharactersWithSpaces>59293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2</cp:revision>
  <dcterms:created xsi:type="dcterms:W3CDTF">2014-10-24T07:18:00Z</dcterms:created>
  <dcterms:modified xsi:type="dcterms:W3CDTF">2017-11-07T06:56:00Z</dcterms:modified>
</cp:coreProperties>
</file>